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2D210" w14:textId="77777777" w:rsidR="003065EF" w:rsidRDefault="003065EF" w:rsidP="00B34EF0">
      <w:pPr>
        <w:rPr>
          <w:noProof/>
          <w:lang w:eastAsia="en-GB"/>
        </w:rPr>
      </w:pPr>
    </w:p>
    <w:p w14:paraId="2339D018" w14:textId="77777777" w:rsidR="003065EF" w:rsidRDefault="003065EF" w:rsidP="00B34EF0">
      <w:pPr>
        <w:rPr>
          <w:noProof/>
          <w:lang w:eastAsia="en-GB"/>
        </w:rPr>
      </w:pPr>
    </w:p>
    <w:p w14:paraId="657DD654" w14:textId="77777777" w:rsidR="003065EF" w:rsidRDefault="003065EF" w:rsidP="00B34EF0">
      <w:pPr>
        <w:rPr>
          <w:noProof/>
          <w:lang w:eastAsia="en-GB"/>
        </w:rPr>
      </w:pPr>
    </w:p>
    <w:p w14:paraId="0ABF282F" w14:textId="7BF0F1EC" w:rsidR="00B34EF0" w:rsidRDefault="00B34EF0" w:rsidP="00B34EF0">
      <w:pPr>
        <w:rPr>
          <w:noProof/>
          <w:lang w:eastAsia="en-GB"/>
        </w:rPr>
      </w:pPr>
      <w:r>
        <w:rPr>
          <w:noProof/>
          <w:lang w:eastAsia="en-GB"/>
        </w:rPr>
        <w:drawing>
          <wp:anchor distT="0" distB="0" distL="114300" distR="114300" simplePos="0" relativeHeight="251659264" behindDoc="1" locked="0" layoutInCell="1" allowOverlap="1" wp14:anchorId="1039439D" wp14:editId="28A85B32">
            <wp:simplePos x="0" y="0"/>
            <wp:positionH relativeFrom="margin">
              <wp:align>center</wp:align>
            </wp:positionH>
            <wp:positionV relativeFrom="paragraph">
              <wp:posOffset>-151130</wp:posOffset>
            </wp:positionV>
            <wp:extent cx="2938145" cy="308610"/>
            <wp:effectExtent l="0" t="0" r="0" b="0"/>
            <wp:wrapNone/>
            <wp:docPr id="4" name="Picture 4"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62754640" w14:textId="5DEB2326" w:rsidR="00B34EF0" w:rsidRDefault="00B34EF0" w:rsidP="00B34EF0"/>
    <w:p w14:paraId="4814E169" w14:textId="77777777" w:rsidR="00B34EF0" w:rsidRDefault="00B34EF0" w:rsidP="00B34EF0"/>
    <w:p w14:paraId="64186304" w14:textId="68F3AB26" w:rsidR="00B34EF0" w:rsidRDefault="00B34EF0" w:rsidP="00B34EF0">
      <w:r>
        <w:rPr>
          <w:noProof/>
          <w:lang w:eastAsia="en-GB"/>
        </w:rPr>
        <w:drawing>
          <wp:anchor distT="0" distB="0" distL="114300" distR="114300" simplePos="0" relativeHeight="251660288" behindDoc="1" locked="0" layoutInCell="1" allowOverlap="1" wp14:anchorId="56B43E63" wp14:editId="59457206">
            <wp:simplePos x="0" y="0"/>
            <wp:positionH relativeFrom="margin">
              <wp:align>center</wp:align>
            </wp:positionH>
            <wp:positionV relativeFrom="paragraph">
              <wp:posOffset>146050</wp:posOffset>
            </wp:positionV>
            <wp:extent cx="1101090" cy="13804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169B838C" w14:textId="77777777" w:rsidR="00B34EF0" w:rsidRDefault="00B34EF0" w:rsidP="00B34EF0"/>
    <w:p w14:paraId="67124555" w14:textId="77777777" w:rsidR="00B34EF0" w:rsidRDefault="00B34EF0" w:rsidP="00B34EF0"/>
    <w:p w14:paraId="42FAC5EA" w14:textId="77777777" w:rsidR="00B34EF0" w:rsidRDefault="00B34EF0" w:rsidP="00B34EF0"/>
    <w:p w14:paraId="29877B66" w14:textId="77777777" w:rsidR="00B34EF0" w:rsidRDefault="00B34EF0" w:rsidP="00B34EF0"/>
    <w:p w14:paraId="4D95C648" w14:textId="77777777" w:rsidR="00B34EF0" w:rsidRDefault="00B34EF0" w:rsidP="00B34EF0">
      <w:pPr>
        <w:rPr>
          <w:b/>
          <w:sz w:val="40"/>
        </w:rPr>
      </w:pPr>
    </w:p>
    <w:p w14:paraId="36FDD787" w14:textId="77777777" w:rsidR="00B34EF0" w:rsidRDefault="00B34EF0" w:rsidP="00B34EF0">
      <w:pPr>
        <w:jc w:val="center"/>
        <w:rPr>
          <w:b/>
          <w:sz w:val="40"/>
        </w:rPr>
      </w:pPr>
    </w:p>
    <w:p w14:paraId="5D7B9F8A" w14:textId="77777777" w:rsidR="00B34EF0" w:rsidRDefault="00B34EF0" w:rsidP="00B34EF0">
      <w:pPr>
        <w:jc w:val="center"/>
        <w:rPr>
          <w:rFonts w:asciiTheme="minorHAnsi" w:hAnsiTheme="minorHAnsi"/>
          <w:b/>
          <w:sz w:val="40"/>
        </w:rPr>
      </w:pPr>
    </w:p>
    <w:p w14:paraId="6FE840BC" w14:textId="0CBCA293" w:rsidR="00FA1A7F" w:rsidRDefault="00FA1A7F" w:rsidP="00B34EF0">
      <w:pPr>
        <w:jc w:val="center"/>
        <w:rPr>
          <w:rFonts w:asciiTheme="minorHAnsi" w:hAnsiTheme="minorHAnsi"/>
          <w:b/>
          <w:sz w:val="40"/>
        </w:rPr>
      </w:pPr>
    </w:p>
    <w:p w14:paraId="3BB5873E" w14:textId="77777777" w:rsidR="00CD5D98" w:rsidRDefault="00CD5D98" w:rsidP="00B34EF0">
      <w:pPr>
        <w:jc w:val="center"/>
        <w:rPr>
          <w:rFonts w:asciiTheme="minorHAnsi" w:hAnsiTheme="minorHAnsi"/>
          <w:b/>
          <w:sz w:val="40"/>
        </w:rPr>
      </w:pPr>
    </w:p>
    <w:p w14:paraId="694DE15D" w14:textId="77777777" w:rsidR="00D33C72" w:rsidRDefault="00D33C72" w:rsidP="00D33C72">
      <w:pPr>
        <w:jc w:val="center"/>
        <w:rPr>
          <w:rFonts w:asciiTheme="minorHAnsi" w:hAnsiTheme="minorHAnsi"/>
          <w:b/>
          <w:sz w:val="40"/>
        </w:rPr>
      </w:pPr>
      <w:r>
        <w:rPr>
          <w:rFonts w:asciiTheme="minorHAnsi" w:hAnsiTheme="minorHAnsi"/>
          <w:b/>
          <w:sz w:val="40"/>
        </w:rPr>
        <w:t>2a</w:t>
      </w:r>
    </w:p>
    <w:p w14:paraId="2FEEEF83" w14:textId="3ABFC0A2" w:rsidR="00B34EF0" w:rsidRDefault="00B34EF0" w:rsidP="00D33C72">
      <w:pPr>
        <w:jc w:val="center"/>
        <w:rPr>
          <w:rFonts w:asciiTheme="minorHAnsi" w:hAnsiTheme="minorHAnsi"/>
          <w:b/>
          <w:sz w:val="40"/>
        </w:rPr>
      </w:pPr>
      <w:r>
        <w:rPr>
          <w:rFonts w:asciiTheme="minorHAnsi" w:hAnsiTheme="minorHAnsi"/>
          <w:b/>
          <w:sz w:val="40"/>
        </w:rPr>
        <w:t>CURRICULUM POLICY</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2972"/>
        <w:gridCol w:w="3636"/>
      </w:tblGrid>
      <w:tr w:rsidR="007E5558" w:rsidRPr="00861087" w14:paraId="6B7B96BC" w14:textId="77777777" w:rsidTr="007B26AA">
        <w:trPr>
          <w:trHeight w:val="268"/>
        </w:trPr>
        <w:tc>
          <w:tcPr>
            <w:tcW w:w="2972" w:type="dxa"/>
          </w:tcPr>
          <w:p w14:paraId="1727EBA1"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ISI</w:t>
            </w:r>
          </w:p>
        </w:tc>
        <w:tc>
          <w:tcPr>
            <w:tcW w:w="3636" w:type="dxa"/>
          </w:tcPr>
          <w:p w14:paraId="718737FB" w14:textId="7F50362D" w:rsidR="007E5558" w:rsidRPr="004A2866" w:rsidRDefault="009C77AD" w:rsidP="007B26AA">
            <w:pPr>
              <w:rPr>
                <w:rFonts w:asciiTheme="minorHAnsi" w:hAnsiTheme="minorHAnsi" w:cstheme="minorHAnsi"/>
                <w:sz w:val="22"/>
              </w:rPr>
            </w:pPr>
            <w:r w:rsidRPr="004A2866">
              <w:rPr>
                <w:rFonts w:asciiTheme="minorHAnsi" w:hAnsiTheme="minorHAnsi" w:cstheme="minorHAnsi"/>
                <w:sz w:val="22"/>
              </w:rPr>
              <w:t xml:space="preserve">Part 1. </w:t>
            </w:r>
            <w:r w:rsidR="00FA1A7F" w:rsidRPr="004A2866">
              <w:rPr>
                <w:rFonts w:asciiTheme="minorHAnsi" w:hAnsiTheme="minorHAnsi" w:cstheme="minorHAnsi"/>
                <w:sz w:val="22"/>
              </w:rPr>
              <w:t>Quality of Education Provided</w:t>
            </w:r>
          </w:p>
        </w:tc>
      </w:tr>
      <w:tr w:rsidR="007E5558" w:rsidRPr="00861087" w14:paraId="61F7F2E8" w14:textId="77777777" w:rsidTr="007B26AA">
        <w:trPr>
          <w:trHeight w:val="268"/>
        </w:trPr>
        <w:tc>
          <w:tcPr>
            <w:tcW w:w="2972" w:type="dxa"/>
          </w:tcPr>
          <w:p w14:paraId="7F52A28E"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NMS (if applicable)</w:t>
            </w:r>
          </w:p>
        </w:tc>
        <w:tc>
          <w:tcPr>
            <w:tcW w:w="3636" w:type="dxa"/>
          </w:tcPr>
          <w:p w14:paraId="20330FF5" w14:textId="17297034" w:rsidR="007E5558" w:rsidRPr="004A2866" w:rsidRDefault="00914837" w:rsidP="007B26AA">
            <w:pPr>
              <w:rPr>
                <w:rFonts w:asciiTheme="minorHAnsi" w:hAnsiTheme="minorHAnsi" w:cstheme="minorHAnsi"/>
                <w:sz w:val="22"/>
              </w:rPr>
            </w:pPr>
            <w:r>
              <w:rPr>
                <w:rFonts w:asciiTheme="minorHAnsi" w:hAnsiTheme="minorHAnsi" w:cstheme="minorHAnsi"/>
                <w:sz w:val="22"/>
              </w:rPr>
              <w:t>N/A</w:t>
            </w:r>
          </w:p>
        </w:tc>
      </w:tr>
      <w:tr w:rsidR="007E5558" w:rsidRPr="00861087" w14:paraId="64AF40FE" w14:textId="77777777" w:rsidTr="007B26AA">
        <w:trPr>
          <w:trHeight w:val="268"/>
        </w:trPr>
        <w:tc>
          <w:tcPr>
            <w:tcW w:w="2972" w:type="dxa"/>
          </w:tcPr>
          <w:p w14:paraId="002EA45F" w14:textId="0BE4D0A4"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Policy Owner</w:t>
            </w:r>
            <w:r w:rsidR="00963614">
              <w:rPr>
                <w:rFonts w:asciiTheme="minorHAnsi" w:hAnsiTheme="minorHAnsi" w:cstheme="minorHAnsi"/>
                <w:sz w:val="22"/>
              </w:rPr>
              <w:t xml:space="preserve"> (SLT)</w:t>
            </w:r>
          </w:p>
        </w:tc>
        <w:tc>
          <w:tcPr>
            <w:tcW w:w="3636" w:type="dxa"/>
          </w:tcPr>
          <w:p w14:paraId="18648E2E" w14:textId="628921DF" w:rsidR="007E5558" w:rsidRPr="004A2866" w:rsidRDefault="009C77AD" w:rsidP="007B26AA">
            <w:pPr>
              <w:rPr>
                <w:rFonts w:asciiTheme="minorHAnsi" w:hAnsiTheme="minorHAnsi" w:cstheme="minorHAnsi"/>
                <w:sz w:val="22"/>
              </w:rPr>
            </w:pPr>
            <w:r w:rsidRPr="004A2866">
              <w:rPr>
                <w:rFonts w:asciiTheme="minorHAnsi" w:hAnsiTheme="minorHAnsi" w:cstheme="minorHAnsi"/>
                <w:sz w:val="22"/>
              </w:rPr>
              <w:t>MAB</w:t>
            </w:r>
          </w:p>
        </w:tc>
      </w:tr>
      <w:tr w:rsidR="00084396" w:rsidRPr="00861087" w14:paraId="6DAD1971" w14:textId="77777777" w:rsidTr="007B26AA">
        <w:trPr>
          <w:trHeight w:val="268"/>
        </w:trPr>
        <w:tc>
          <w:tcPr>
            <w:tcW w:w="2972" w:type="dxa"/>
          </w:tcPr>
          <w:p w14:paraId="4453312B" w14:textId="5CAA8904" w:rsidR="00084396" w:rsidRPr="004A2866" w:rsidRDefault="00084396" w:rsidP="007B26AA">
            <w:pPr>
              <w:rPr>
                <w:rFonts w:asciiTheme="minorHAnsi" w:hAnsiTheme="minorHAnsi" w:cstheme="minorHAnsi"/>
                <w:sz w:val="22"/>
              </w:rPr>
            </w:pPr>
            <w:r>
              <w:rPr>
                <w:rFonts w:asciiTheme="minorHAnsi" w:hAnsiTheme="minorHAnsi" w:cstheme="minorHAnsi"/>
                <w:sz w:val="22"/>
              </w:rPr>
              <w:t>Governor Responsible</w:t>
            </w:r>
          </w:p>
        </w:tc>
        <w:tc>
          <w:tcPr>
            <w:tcW w:w="3636" w:type="dxa"/>
          </w:tcPr>
          <w:p w14:paraId="469217EF" w14:textId="5E13FE40" w:rsidR="00084396" w:rsidRPr="004A2866" w:rsidRDefault="000F4149" w:rsidP="007B26AA">
            <w:pPr>
              <w:rPr>
                <w:rFonts w:asciiTheme="minorHAnsi" w:hAnsiTheme="minorHAnsi" w:cstheme="minorHAnsi"/>
                <w:sz w:val="22"/>
              </w:rPr>
            </w:pPr>
            <w:r>
              <w:rPr>
                <w:rFonts w:asciiTheme="minorHAnsi" w:hAnsiTheme="minorHAnsi" w:cstheme="minorHAnsi"/>
                <w:sz w:val="22"/>
              </w:rPr>
              <w:t>N/A</w:t>
            </w:r>
          </w:p>
        </w:tc>
      </w:tr>
      <w:tr w:rsidR="007E5558" w:rsidRPr="00861087" w14:paraId="504FCDEF" w14:textId="77777777" w:rsidTr="007B26AA">
        <w:trPr>
          <w:trHeight w:val="268"/>
        </w:trPr>
        <w:tc>
          <w:tcPr>
            <w:tcW w:w="2972" w:type="dxa"/>
          </w:tcPr>
          <w:p w14:paraId="325D4704" w14:textId="204A4FE8" w:rsidR="007E5558" w:rsidRPr="004A2866" w:rsidRDefault="00084396" w:rsidP="007B26AA">
            <w:pPr>
              <w:rPr>
                <w:rFonts w:asciiTheme="minorHAnsi" w:hAnsiTheme="minorHAnsi" w:cstheme="minorHAnsi"/>
                <w:sz w:val="22"/>
              </w:rPr>
            </w:pPr>
            <w:r>
              <w:rPr>
                <w:rFonts w:asciiTheme="minorHAnsi" w:hAnsiTheme="minorHAnsi" w:cstheme="minorHAnsi"/>
                <w:sz w:val="22"/>
              </w:rPr>
              <w:t>Next Annual Review Due</w:t>
            </w:r>
          </w:p>
        </w:tc>
        <w:tc>
          <w:tcPr>
            <w:tcW w:w="3636" w:type="dxa"/>
          </w:tcPr>
          <w:p w14:paraId="3F7A4257" w14:textId="26FBADE1" w:rsidR="007E5558" w:rsidRPr="004A2866" w:rsidRDefault="00C40C74" w:rsidP="007B26AA">
            <w:pPr>
              <w:rPr>
                <w:rFonts w:asciiTheme="minorHAnsi" w:hAnsiTheme="minorHAnsi" w:cstheme="minorHAnsi"/>
                <w:sz w:val="22"/>
              </w:rPr>
            </w:pPr>
            <w:r>
              <w:rPr>
                <w:rFonts w:asciiTheme="minorHAnsi" w:hAnsiTheme="minorHAnsi" w:cstheme="minorHAnsi"/>
                <w:sz w:val="22"/>
              </w:rPr>
              <w:t>Aug 2025</w:t>
            </w:r>
          </w:p>
        </w:tc>
      </w:tr>
      <w:tr w:rsidR="0077397B" w:rsidRPr="00861087" w14:paraId="55AC232E" w14:textId="77777777" w:rsidTr="007B26AA">
        <w:trPr>
          <w:trHeight w:val="268"/>
        </w:trPr>
        <w:tc>
          <w:tcPr>
            <w:tcW w:w="2972" w:type="dxa"/>
          </w:tcPr>
          <w:p w14:paraId="2A1AB5BA" w14:textId="3D73B82F" w:rsidR="0077397B" w:rsidRPr="004A2866" w:rsidRDefault="0077397B" w:rsidP="0077397B">
            <w:pPr>
              <w:rPr>
                <w:rFonts w:asciiTheme="minorHAnsi" w:hAnsiTheme="minorHAnsi" w:cstheme="minorHAnsi"/>
                <w:sz w:val="22"/>
              </w:rPr>
            </w:pPr>
            <w:r w:rsidRPr="004A2866">
              <w:rPr>
                <w:rFonts w:asciiTheme="minorHAnsi" w:hAnsiTheme="minorHAnsi" w:cstheme="minorHAnsi"/>
                <w:sz w:val="22"/>
              </w:rPr>
              <w:t>Policy Last Updated</w:t>
            </w:r>
          </w:p>
        </w:tc>
        <w:tc>
          <w:tcPr>
            <w:tcW w:w="3636" w:type="dxa"/>
          </w:tcPr>
          <w:p w14:paraId="5DBA7876" w14:textId="3BF53CFE" w:rsidR="0077397B" w:rsidRPr="004A2866" w:rsidRDefault="00B32238" w:rsidP="0077397B">
            <w:pPr>
              <w:rPr>
                <w:rFonts w:asciiTheme="minorHAnsi" w:hAnsiTheme="minorHAnsi" w:cstheme="minorHAnsi"/>
                <w:sz w:val="22"/>
              </w:rPr>
            </w:pPr>
            <w:r>
              <w:rPr>
                <w:rFonts w:asciiTheme="minorHAnsi" w:hAnsiTheme="minorHAnsi" w:cstheme="minorHAnsi"/>
                <w:sz w:val="22"/>
              </w:rPr>
              <w:t>27</w:t>
            </w:r>
            <w:r w:rsidR="00142B05">
              <w:rPr>
                <w:rFonts w:asciiTheme="minorHAnsi" w:hAnsiTheme="minorHAnsi" w:cstheme="minorHAnsi"/>
                <w:sz w:val="22"/>
              </w:rPr>
              <w:t>.0</w:t>
            </w:r>
            <w:r w:rsidR="00C40C74">
              <w:rPr>
                <w:rFonts w:asciiTheme="minorHAnsi" w:hAnsiTheme="minorHAnsi" w:cstheme="minorHAnsi"/>
                <w:sz w:val="22"/>
              </w:rPr>
              <w:t>8.2024</w:t>
            </w:r>
          </w:p>
        </w:tc>
      </w:tr>
      <w:tr w:rsidR="007E5558" w:rsidRPr="00861087" w14:paraId="45FEE868" w14:textId="77777777" w:rsidTr="007B26AA">
        <w:trPr>
          <w:trHeight w:val="268"/>
        </w:trPr>
        <w:tc>
          <w:tcPr>
            <w:tcW w:w="2972" w:type="dxa"/>
          </w:tcPr>
          <w:p w14:paraId="0ED2D164"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Website</w:t>
            </w:r>
          </w:p>
        </w:tc>
        <w:tc>
          <w:tcPr>
            <w:tcW w:w="3636" w:type="dxa"/>
          </w:tcPr>
          <w:p w14:paraId="48B795E9" w14:textId="2195ADFD" w:rsidR="007E5558" w:rsidRPr="004A2866" w:rsidRDefault="006E29A5" w:rsidP="007B26AA">
            <w:pPr>
              <w:rPr>
                <w:rFonts w:asciiTheme="minorHAnsi" w:hAnsiTheme="minorHAnsi" w:cstheme="minorHAnsi"/>
                <w:sz w:val="22"/>
              </w:rPr>
            </w:pPr>
            <w:r w:rsidRPr="004A2866">
              <w:rPr>
                <w:rFonts w:asciiTheme="minorHAnsi" w:hAnsiTheme="minorHAnsi" w:cstheme="minorHAnsi"/>
                <w:sz w:val="22"/>
              </w:rPr>
              <w:t>Yes</w:t>
            </w:r>
          </w:p>
        </w:tc>
      </w:tr>
    </w:tbl>
    <w:p w14:paraId="63C35C52" w14:textId="77777777" w:rsidR="007E5558" w:rsidRPr="00861087" w:rsidRDefault="007E5558" w:rsidP="007E5558">
      <w:pPr>
        <w:jc w:val="center"/>
        <w:rPr>
          <w:rFonts w:asciiTheme="minorHAnsi" w:hAnsiTheme="minorHAnsi" w:cstheme="minorHAnsi"/>
          <w:b/>
          <w:sz w:val="40"/>
        </w:rPr>
      </w:pPr>
    </w:p>
    <w:p w14:paraId="58B9AA27" w14:textId="77777777" w:rsidR="007E5558" w:rsidRPr="00861087" w:rsidRDefault="007E5558" w:rsidP="007E5558">
      <w:pPr>
        <w:rPr>
          <w:rFonts w:asciiTheme="minorHAnsi" w:hAnsiTheme="minorHAnsi" w:cstheme="minorHAnsi"/>
          <w:sz w:val="24"/>
        </w:rPr>
      </w:pPr>
    </w:p>
    <w:p w14:paraId="65C17760" w14:textId="77777777" w:rsidR="007E5558" w:rsidRPr="00861087" w:rsidRDefault="007E5558" w:rsidP="007E5558">
      <w:pPr>
        <w:rPr>
          <w:rFonts w:asciiTheme="minorHAnsi" w:hAnsiTheme="minorHAnsi" w:cstheme="minorHAnsi"/>
          <w:sz w:val="24"/>
        </w:rPr>
      </w:pPr>
    </w:p>
    <w:p w14:paraId="4A0D9C94" w14:textId="77777777" w:rsidR="007E5558" w:rsidRPr="00861087" w:rsidRDefault="007E5558" w:rsidP="007E5558">
      <w:pPr>
        <w:rPr>
          <w:rFonts w:asciiTheme="minorHAnsi" w:hAnsiTheme="minorHAnsi" w:cstheme="minorHAnsi"/>
          <w:sz w:val="24"/>
        </w:rPr>
      </w:pPr>
    </w:p>
    <w:p w14:paraId="7C673FAA" w14:textId="073CB987" w:rsidR="00B34EF0" w:rsidRDefault="00B34EF0" w:rsidP="00B34EF0">
      <w:pPr>
        <w:jc w:val="center"/>
        <w:rPr>
          <w:rFonts w:asciiTheme="minorHAnsi" w:hAnsiTheme="minorHAnsi"/>
          <w:b/>
          <w:sz w:val="40"/>
        </w:rPr>
      </w:pPr>
    </w:p>
    <w:p w14:paraId="3FA628C4" w14:textId="6476ADEF" w:rsidR="007E5558" w:rsidRDefault="007E5558" w:rsidP="00B34EF0">
      <w:pPr>
        <w:jc w:val="center"/>
        <w:rPr>
          <w:rFonts w:asciiTheme="minorHAnsi" w:hAnsiTheme="minorHAnsi"/>
          <w:b/>
          <w:sz w:val="40"/>
        </w:rPr>
      </w:pPr>
    </w:p>
    <w:p w14:paraId="050C05FD" w14:textId="77777777" w:rsidR="00B34EF0" w:rsidRDefault="00B34EF0" w:rsidP="00B34EF0">
      <w:pPr>
        <w:rPr>
          <w:rFonts w:asciiTheme="minorHAnsi" w:hAnsiTheme="minorHAnsi"/>
          <w:sz w:val="32"/>
        </w:rPr>
      </w:pPr>
    </w:p>
    <w:p w14:paraId="394E7AF9" w14:textId="77777777" w:rsidR="00B34EF0" w:rsidRDefault="00B34EF0" w:rsidP="00B34EF0">
      <w:pPr>
        <w:rPr>
          <w:rFonts w:asciiTheme="minorHAnsi" w:hAnsiTheme="minorHAnsi"/>
          <w:sz w:val="32"/>
        </w:rPr>
      </w:pPr>
    </w:p>
    <w:p w14:paraId="12D087EA" w14:textId="77777777" w:rsidR="00B34EF0" w:rsidRDefault="00B34EF0" w:rsidP="00B34EF0">
      <w:pPr>
        <w:rPr>
          <w:rFonts w:asciiTheme="minorHAnsi" w:hAnsiTheme="minorHAnsi"/>
          <w:sz w:val="32"/>
        </w:rPr>
      </w:pPr>
    </w:p>
    <w:p w14:paraId="0975F696" w14:textId="77777777" w:rsidR="00B34EF0" w:rsidRDefault="00B34EF0" w:rsidP="46E4077F">
      <w:pPr>
        <w:spacing w:before="71"/>
        <w:ind w:left="114"/>
        <w:rPr>
          <w:rFonts w:ascii="Arial" w:eastAsia="Arial" w:hAnsi="Arial" w:cs="Arial"/>
          <w:b/>
          <w:bCs/>
          <w:spacing w:val="-1"/>
          <w:sz w:val="28"/>
          <w:szCs w:val="28"/>
        </w:rPr>
      </w:pPr>
    </w:p>
    <w:p w14:paraId="3D4E017E" w14:textId="77777777" w:rsidR="00B34EF0" w:rsidRDefault="00B34EF0" w:rsidP="46E4077F">
      <w:pPr>
        <w:spacing w:before="71"/>
        <w:ind w:left="114"/>
        <w:rPr>
          <w:rFonts w:ascii="Arial" w:eastAsia="Arial" w:hAnsi="Arial" w:cs="Arial"/>
          <w:b/>
          <w:bCs/>
          <w:spacing w:val="-1"/>
          <w:sz w:val="28"/>
          <w:szCs w:val="28"/>
        </w:rPr>
      </w:pPr>
    </w:p>
    <w:p w14:paraId="20F66CE7" w14:textId="77777777" w:rsidR="00B34EF0" w:rsidRDefault="00B34EF0" w:rsidP="46E4077F">
      <w:pPr>
        <w:spacing w:before="71"/>
        <w:ind w:left="114"/>
        <w:rPr>
          <w:rFonts w:ascii="Arial" w:eastAsia="Arial" w:hAnsi="Arial" w:cs="Arial"/>
          <w:b/>
          <w:bCs/>
          <w:spacing w:val="-1"/>
          <w:sz w:val="28"/>
          <w:szCs w:val="28"/>
        </w:rPr>
      </w:pPr>
    </w:p>
    <w:p w14:paraId="66DF1276" w14:textId="77777777" w:rsidR="00B34EF0" w:rsidRDefault="00B34EF0" w:rsidP="46E4077F">
      <w:pPr>
        <w:spacing w:before="71"/>
        <w:ind w:left="114"/>
        <w:rPr>
          <w:rFonts w:ascii="Arial" w:eastAsia="Arial" w:hAnsi="Arial" w:cs="Arial"/>
          <w:b/>
          <w:bCs/>
          <w:spacing w:val="-1"/>
          <w:sz w:val="28"/>
          <w:szCs w:val="28"/>
        </w:rPr>
      </w:pPr>
    </w:p>
    <w:p w14:paraId="649310BF" w14:textId="77777777" w:rsidR="00B34EF0" w:rsidRDefault="00B34EF0" w:rsidP="46E4077F">
      <w:pPr>
        <w:spacing w:before="71"/>
        <w:ind w:left="114"/>
        <w:rPr>
          <w:rFonts w:ascii="Arial" w:eastAsia="Arial" w:hAnsi="Arial" w:cs="Arial"/>
          <w:b/>
          <w:bCs/>
          <w:spacing w:val="-1"/>
          <w:sz w:val="28"/>
          <w:szCs w:val="28"/>
        </w:rPr>
      </w:pPr>
    </w:p>
    <w:p w14:paraId="1E7D640D" w14:textId="77777777" w:rsidR="00B34EF0" w:rsidRDefault="00B34EF0" w:rsidP="46E4077F">
      <w:pPr>
        <w:spacing w:before="71"/>
        <w:ind w:left="114"/>
        <w:rPr>
          <w:rFonts w:ascii="Arial" w:eastAsia="Arial" w:hAnsi="Arial" w:cs="Arial"/>
          <w:b/>
          <w:bCs/>
          <w:spacing w:val="-1"/>
          <w:sz w:val="28"/>
          <w:szCs w:val="28"/>
        </w:rPr>
      </w:pPr>
    </w:p>
    <w:p w14:paraId="3D4C3170" w14:textId="77777777" w:rsidR="00B34EF0" w:rsidRDefault="00B34EF0" w:rsidP="46E4077F">
      <w:pPr>
        <w:spacing w:before="71"/>
        <w:ind w:left="114"/>
        <w:rPr>
          <w:rFonts w:ascii="Arial" w:eastAsia="Arial" w:hAnsi="Arial" w:cs="Arial"/>
          <w:b/>
          <w:bCs/>
          <w:spacing w:val="-1"/>
          <w:sz w:val="28"/>
          <w:szCs w:val="28"/>
        </w:rPr>
      </w:pPr>
    </w:p>
    <w:p w14:paraId="1F27E9EA" w14:textId="77777777" w:rsidR="0068597C" w:rsidRDefault="0068597C" w:rsidP="46E4077F">
      <w:pPr>
        <w:spacing w:before="71"/>
        <w:ind w:left="114"/>
        <w:rPr>
          <w:rFonts w:ascii="Arial" w:eastAsia="Arial" w:hAnsi="Arial" w:cs="Arial"/>
          <w:b/>
          <w:bCs/>
          <w:spacing w:val="-1"/>
          <w:sz w:val="28"/>
          <w:szCs w:val="28"/>
        </w:rPr>
      </w:pPr>
    </w:p>
    <w:p w14:paraId="4B691A48" w14:textId="77777777" w:rsidR="00B34EF0" w:rsidRDefault="00B34EF0" w:rsidP="46E4077F">
      <w:pPr>
        <w:spacing w:before="71"/>
        <w:ind w:left="114"/>
        <w:rPr>
          <w:rFonts w:ascii="Arial" w:eastAsia="Arial" w:hAnsi="Arial" w:cs="Arial"/>
          <w:b/>
          <w:bCs/>
          <w:spacing w:val="-1"/>
          <w:sz w:val="28"/>
          <w:szCs w:val="28"/>
        </w:rPr>
      </w:pPr>
    </w:p>
    <w:p w14:paraId="2B7009C1" w14:textId="77777777" w:rsidR="00B34EF0" w:rsidRDefault="00B34EF0" w:rsidP="46E4077F">
      <w:pPr>
        <w:spacing w:before="71"/>
        <w:ind w:left="114"/>
        <w:rPr>
          <w:rFonts w:ascii="Arial" w:eastAsia="Arial" w:hAnsi="Arial" w:cs="Arial"/>
          <w:b/>
          <w:bCs/>
          <w:spacing w:val="-1"/>
          <w:sz w:val="28"/>
          <w:szCs w:val="28"/>
        </w:rPr>
      </w:pPr>
    </w:p>
    <w:p w14:paraId="64F67D8F" w14:textId="4D17B292" w:rsidR="00B34EF0" w:rsidRDefault="00B34EF0" w:rsidP="00B32238">
      <w:pPr>
        <w:spacing w:before="71"/>
        <w:rPr>
          <w:rFonts w:ascii="Arial" w:eastAsia="Arial" w:hAnsi="Arial" w:cs="Arial"/>
          <w:b/>
          <w:bCs/>
          <w:spacing w:val="-1"/>
          <w:sz w:val="28"/>
          <w:szCs w:val="28"/>
        </w:rPr>
      </w:pPr>
    </w:p>
    <w:p w14:paraId="21D28BC1" w14:textId="4211773D" w:rsidR="00C40C74" w:rsidRPr="00C40C74" w:rsidRDefault="00B32238" w:rsidP="00C40C74">
      <w:pPr>
        <w:ind w:left="114"/>
        <w:rPr>
          <w:rFonts w:asciiTheme="minorHAnsi" w:eastAsia="Arial" w:hAnsiTheme="minorHAnsi" w:cstheme="minorHAnsi"/>
          <w:sz w:val="24"/>
          <w:szCs w:val="24"/>
        </w:rPr>
      </w:pPr>
      <w:r w:rsidRPr="00C40C74">
        <w:rPr>
          <w:rFonts w:asciiTheme="minorHAnsi" w:eastAsia="Arial" w:hAnsiTheme="minorHAnsi" w:cstheme="minorHAnsi"/>
          <w:b/>
          <w:bCs/>
          <w:spacing w:val="-5"/>
          <w:sz w:val="24"/>
          <w:szCs w:val="24"/>
        </w:rPr>
        <w:lastRenderedPageBreak/>
        <w:t>A</w:t>
      </w:r>
      <w:r w:rsidRPr="00C40C74">
        <w:rPr>
          <w:rFonts w:asciiTheme="minorHAnsi" w:eastAsia="Arial" w:hAnsiTheme="minorHAnsi" w:cstheme="minorHAnsi"/>
          <w:b/>
          <w:bCs/>
          <w:spacing w:val="3"/>
          <w:sz w:val="24"/>
          <w:szCs w:val="24"/>
        </w:rPr>
        <w:t>i</w:t>
      </w:r>
      <w:r w:rsidRPr="00C40C74">
        <w:rPr>
          <w:rFonts w:asciiTheme="minorHAnsi" w:eastAsia="Arial" w:hAnsiTheme="minorHAnsi" w:cstheme="minorHAnsi"/>
          <w:b/>
          <w:bCs/>
          <w:sz w:val="24"/>
          <w:szCs w:val="24"/>
        </w:rPr>
        <w:t>ms</w:t>
      </w:r>
      <w:r w:rsidRPr="00C40C74">
        <w:rPr>
          <w:rFonts w:asciiTheme="minorHAnsi" w:eastAsia="Arial" w:hAnsiTheme="minorHAnsi" w:cstheme="minorHAnsi"/>
          <w:b/>
          <w:bCs/>
          <w:spacing w:val="1"/>
          <w:sz w:val="24"/>
          <w:szCs w:val="24"/>
        </w:rPr>
        <w:t>:</w:t>
      </w:r>
    </w:p>
    <w:p w14:paraId="254821E3"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rp</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se</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lum</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 xml:space="preserve">is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he</w:t>
      </w:r>
      <w:r w:rsidRPr="00C40C74">
        <w:rPr>
          <w:rFonts w:asciiTheme="minorHAnsi" w:eastAsia="Arial" w:hAnsiTheme="minorHAnsi" w:cstheme="minorHAnsi"/>
          <w:spacing w:val="-3"/>
          <w:sz w:val="24"/>
          <w:szCs w:val="24"/>
        </w:rPr>
        <w:t>l</w:t>
      </w:r>
      <w:r w:rsidRPr="00C40C74">
        <w:rPr>
          <w:rFonts w:asciiTheme="minorHAnsi" w:eastAsia="Arial" w:hAnsiTheme="minorHAnsi" w:cstheme="minorHAnsi"/>
          <w:sz w:val="24"/>
          <w:szCs w:val="24"/>
        </w:rPr>
        <w:t>p</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students</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to</w:t>
      </w:r>
      <w:r w:rsidRPr="00C40C74">
        <w:rPr>
          <w:rFonts w:asciiTheme="minorHAnsi" w:eastAsia="Arial" w:hAnsiTheme="minorHAnsi" w:cstheme="minorHAnsi"/>
          <w:spacing w:val="2"/>
          <w:sz w:val="24"/>
          <w:szCs w:val="24"/>
        </w:rPr>
        <w:t xml:space="preserve"> t</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k</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he</w:t>
      </w:r>
      <w:r w:rsidRPr="00C40C74">
        <w:rPr>
          <w:rFonts w:asciiTheme="minorHAnsi" w:eastAsia="Arial" w:hAnsiTheme="minorHAnsi" w:cstheme="minorHAnsi"/>
          <w:sz w:val="24"/>
          <w:szCs w:val="24"/>
        </w:rPr>
        <w:t>ir</w:t>
      </w:r>
      <w:r w:rsidRPr="00C40C74">
        <w:rPr>
          <w:rFonts w:asciiTheme="minorHAnsi" w:eastAsia="Arial" w:hAnsiTheme="minorHAnsi" w:cstheme="minorHAnsi"/>
          <w:spacing w:val="-1"/>
          <w:sz w:val="24"/>
          <w:szCs w:val="24"/>
        </w:rPr>
        <w:t xml:space="preserve"> effective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la</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in</w:t>
      </w:r>
      <w:r w:rsidRPr="00C40C74">
        <w:rPr>
          <w:rFonts w:asciiTheme="minorHAnsi" w:eastAsia="Arial" w:hAnsiTheme="minorHAnsi" w:cstheme="minorHAnsi"/>
          <w:spacing w:val="1"/>
          <w:sz w:val="24"/>
          <w:szCs w:val="24"/>
        </w:rPr>
        <w:t xml:space="preserve"> British </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cie</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s 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ed</w:t>
      </w: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den</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 xml:space="preserve">, tolerant and </w:t>
      </w:r>
      <w:r w:rsidRPr="00C40C74">
        <w:rPr>
          <w:rFonts w:asciiTheme="minorHAnsi" w:eastAsia="Arial" w:hAnsiTheme="minorHAnsi" w:cstheme="minorHAnsi"/>
          <w:sz w:val="24"/>
          <w:szCs w:val="24"/>
        </w:rPr>
        <w:t>res</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sible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iti</w:t>
      </w:r>
      <w:r w:rsidRPr="00C40C74">
        <w:rPr>
          <w:rFonts w:asciiTheme="minorHAnsi" w:eastAsia="Arial" w:hAnsiTheme="minorHAnsi" w:cstheme="minorHAnsi"/>
          <w:spacing w:val="-3"/>
          <w:sz w:val="24"/>
          <w:szCs w:val="24"/>
        </w:rPr>
        <w:t>z</w:t>
      </w:r>
      <w:r w:rsidRPr="00C40C74">
        <w:rPr>
          <w:rFonts w:asciiTheme="minorHAnsi" w:eastAsia="Arial" w:hAnsiTheme="minorHAnsi" w:cstheme="minorHAnsi"/>
          <w:spacing w:val="1"/>
          <w:sz w:val="24"/>
          <w:szCs w:val="24"/>
        </w:rPr>
        <w:t>en</w:t>
      </w:r>
      <w:r w:rsidRPr="00C40C74">
        <w:rPr>
          <w:rFonts w:asciiTheme="minorHAnsi" w:eastAsia="Arial" w:hAnsiTheme="minorHAnsi" w:cstheme="minorHAnsi"/>
          <w:sz w:val="24"/>
          <w:szCs w:val="24"/>
        </w:rPr>
        <w:t>s. To fulfil this outcome the curriculum will focus on the pillars of a Bloxham education, namely to:</w:t>
      </w:r>
    </w:p>
    <w:p w14:paraId="5B48D2D6"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lop</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 xml:space="preserve">a </w:t>
      </w:r>
      <w:r w:rsidRPr="00C40C74">
        <w:rPr>
          <w:rFonts w:asciiTheme="minorHAnsi" w:eastAsia="Arial" w:hAnsiTheme="minorHAnsi" w:cstheme="minorHAnsi"/>
          <w:b/>
          <w:bCs/>
          <w:sz w:val="24"/>
          <w:szCs w:val="24"/>
          <w:u w:val="single"/>
        </w:rPr>
        <w:t>passion for learning</w:t>
      </w:r>
      <w:r w:rsidRPr="00C40C74">
        <w:rPr>
          <w:rFonts w:asciiTheme="minorHAnsi" w:eastAsia="Arial" w:hAnsiTheme="minorHAnsi" w:cstheme="minorHAnsi"/>
          <w:sz w:val="24"/>
          <w:szCs w:val="24"/>
        </w:rPr>
        <w:t xml:space="preserve"> which fosters creativity and the capacity for dynamic, independent and critical thought.</w:t>
      </w:r>
    </w:p>
    <w:p w14:paraId="13CD3FA0"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Provide a </w:t>
      </w:r>
      <w:r w:rsidRPr="00C40C74">
        <w:rPr>
          <w:rFonts w:asciiTheme="minorHAnsi" w:eastAsia="Arial" w:hAnsiTheme="minorHAnsi" w:cstheme="minorHAnsi"/>
          <w:b/>
          <w:bCs/>
          <w:sz w:val="24"/>
          <w:szCs w:val="24"/>
          <w:u w:val="single"/>
        </w:rPr>
        <w:t>balanced curriculum</w:t>
      </w:r>
      <w:r w:rsidRPr="00C40C74">
        <w:rPr>
          <w:rFonts w:asciiTheme="minorHAnsi" w:eastAsia="Arial" w:hAnsiTheme="minorHAnsi" w:cstheme="minorHAnsi"/>
          <w:sz w:val="24"/>
          <w:szCs w:val="24"/>
        </w:rPr>
        <w:t xml:space="preserve"> which provides a challenging academic </w:t>
      </w:r>
      <w:proofErr w:type="spellStart"/>
      <w:r w:rsidRPr="00C40C74">
        <w:rPr>
          <w:rFonts w:asciiTheme="minorHAnsi" w:eastAsia="Arial" w:hAnsiTheme="minorHAnsi" w:cstheme="minorHAnsi"/>
          <w:sz w:val="24"/>
          <w:szCs w:val="24"/>
        </w:rPr>
        <w:t>programme</w:t>
      </w:r>
      <w:proofErr w:type="spellEnd"/>
      <w:r w:rsidRPr="00C40C74">
        <w:rPr>
          <w:rFonts w:asciiTheme="minorHAnsi" w:eastAsia="Arial" w:hAnsiTheme="minorHAnsi" w:cstheme="minorHAnsi"/>
          <w:sz w:val="24"/>
          <w:szCs w:val="24"/>
        </w:rPr>
        <w:t xml:space="preserve"> which is complemented by a broader curriculum which inspires curiosity, rigor and ambition.</w:t>
      </w:r>
    </w:p>
    <w:p w14:paraId="440E9579"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lop</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b/>
          <w:bCs/>
          <w:spacing w:val="1"/>
          <w:sz w:val="24"/>
          <w:szCs w:val="24"/>
          <w:u w:val="single"/>
        </w:rPr>
        <w:t>character</w:t>
      </w:r>
      <w:r w:rsidRPr="00C40C74">
        <w:rPr>
          <w:rFonts w:asciiTheme="minorHAnsi" w:eastAsia="Arial" w:hAnsiTheme="minorHAnsi" w:cstheme="minorHAnsi"/>
          <w:spacing w:val="1"/>
          <w:sz w:val="24"/>
          <w:szCs w:val="24"/>
        </w:rPr>
        <w:t xml:space="preserve"> through the promotion of responsibility, resilience and imagination.</w:t>
      </w:r>
    </w:p>
    <w:p w14:paraId="7E890D35" w14:textId="77777777" w:rsid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lop</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b/>
          <w:bCs/>
          <w:spacing w:val="1"/>
          <w:sz w:val="24"/>
          <w:szCs w:val="24"/>
          <w:u w:val="single"/>
        </w:rPr>
        <w:t>Christian</w:t>
      </w:r>
      <w:r w:rsidRPr="00C40C74">
        <w:rPr>
          <w:rFonts w:asciiTheme="minorHAnsi" w:eastAsia="Arial" w:hAnsiTheme="minorHAnsi" w:cstheme="minorHAnsi"/>
          <w:b/>
          <w:bCs/>
          <w:sz w:val="24"/>
          <w:szCs w:val="24"/>
          <w:u w:val="single"/>
        </w:rPr>
        <w:t xml:space="preserve"> </w:t>
      </w:r>
      <w:r w:rsidRPr="00C40C74">
        <w:rPr>
          <w:rFonts w:asciiTheme="minorHAnsi" w:eastAsia="Arial" w:hAnsiTheme="minorHAnsi" w:cstheme="minorHAnsi"/>
          <w:b/>
          <w:bCs/>
          <w:spacing w:val="-2"/>
          <w:sz w:val="24"/>
          <w:szCs w:val="24"/>
          <w:u w:val="single"/>
        </w:rPr>
        <w:t>v</w:t>
      </w:r>
      <w:r w:rsidRPr="00C40C74">
        <w:rPr>
          <w:rFonts w:asciiTheme="minorHAnsi" w:eastAsia="Arial" w:hAnsiTheme="minorHAnsi" w:cstheme="minorHAnsi"/>
          <w:b/>
          <w:bCs/>
          <w:spacing w:val="1"/>
          <w:sz w:val="24"/>
          <w:szCs w:val="24"/>
          <w:u w:val="single"/>
        </w:rPr>
        <w:t>a</w:t>
      </w:r>
      <w:r w:rsidRPr="00C40C74">
        <w:rPr>
          <w:rFonts w:asciiTheme="minorHAnsi" w:eastAsia="Arial" w:hAnsiTheme="minorHAnsi" w:cstheme="minorHAnsi"/>
          <w:b/>
          <w:bCs/>
          <w:sz w:val="24"/>
          <w:szCs w:val="24"/>
          <w:u w:val="single"/>
        </w:rPr>
        <w:t>lu</w:t>
      </w:r>
      <w:r w:rsidRPr="00C40C74">
        <w:rPr>
          <w:rFonts w:asciiTheme="minorHAnsi" w:eastAsia="Arial" w:hAnsiTheme="minorHAnsi" w:cstheme="minorHAnsi"/>
          <w:b/>
          <w:bCs/>
          <w:spacing w:val="1"/>
          <w:sz w:val="24"/>
          <w:szCs w:val="24"/>
          <w:u w:val="single"/>
        </w:rPr>
        <w:t>e</w:t>
      </w:r>
      <w:r w:rsidRPr="00C40C74">
        <w:rPr>
          <w:rFonts w:asciiTheme="minorHAnsi" w:eastAsia="Arial" w:hAnsiTheme="minorHAnsi" w:cstheme="minorHAnsi"/>
          <w:b/>
          <w:bCs/>
          <w:sz w:val="24"/>
          <w:szCs w:val="24"/>
          <w:u w:val="single"/>
        </w:rPr>
        <w:t>s</w:t>
      </w:r>
      <w:r w:rsidRPr="00C40C74">
        <w:rPr>
          <w:rFonts w:asciiTheme="minorHAnsi" w:eastAsia="Arial" w:hAnsiTheme="minorHAnsi" w:cstheme="minorHAnsi"/>
          <w:sz w:val="24"/>
          <w:szCs w:val="24"/>
        </w:rPr>
        <w:t xml:space="preserve"> which nurture a compassionate spirit and encourage spiritual and moral curiosity and 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pacing w:val="1"/>
          <w:sz w:val="24"/>
          <w:szCs w:val="24"/>
        </w:rPr>
        <w:t>pe</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 s</w:t>
      </w:r>
      <w:r w:rsidRPr="00C40C74">
        <w:rPr>
          <w:rFonts w:asciiTheme="minorHAnsi" w:eastAsia="Arial" w:hAnsiTheme="minorHAnsi" w:cstheme="minorHAnsi"/>
          <w:spacing w:val="-2"/>
          <w:sz w:val="24"/>
          <w:szCs w:val="24"/>
        </w:rPr>
        <w:t>h</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red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lu</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w:t>
      </w:r>
      <w:r w:rsidRPr="00C40C74">
        <w:rPr>
          <w:rFonts w:asciiTheme="minorHAnsi" w:eastAsia="Arial" w:hAnsiTheme="minorHAnsi" w:cstheme="minorHAnsi"/>
          <w:sz w:val="24"/>
          <w:szCs w:val="24"/>
        </w:rPr>
        <w:t xml:space="preserve"> o</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he</w:t>
      </w:r>
      <w:r w:rsidRPr="00C40C74">
        <w:rPr>
          <w:rFonts w:asciiTheme="minorHAnsi" w:eastAsia="Arial" w:hAnsiTheme="minorHAnsi" w:cstheme="minorHAnsi"/>
          <w:sz w:val="24"/>
          <w:szCs w:val="24"/>
        </w:rPr>
        <w:t>r cul</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res,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rel</w:t>
      </w:r>
      <w:r w:rsidRPr="00C40C74">
        <w:rPr>
          <w:rFonts w:asciiTheme="minorHAnsi" w:eastAsia="Arial" w:hAnsiTheme="minorHAnsi" w:cstheme="minorHAnsi"/>
          <w:spacing w:val="-1"/>
          <w:sz w:val="24"/>
          <w:szCs w:val="24"/>
        </w:rPr>
        <w:t>ig</w:t>
      </w:r>
      <w:r w:rsidRPr="00C40C74">
        <w:rPr>
          <w:rFonts w:asciiTheme="minorHAnsi" w:eastAsia="Arial" w:hAnsiTheme="minorHAnsi" w:cstheme="minorHAnsi"/>
          <w:sz w:val="24"/>
          <w:szCs w:val="24"/>
        </w:rPr>
        <w:t>io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s and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w</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fe</w:t>
      </w:r>
    </w:p>
    <w:p w14:paraId="466A18DC" w14:textId="77777777" w:rsidR="00C40C74" w:rsidRPr="00C40C74" w:rsidRDefault="00C40C74" w:rsidP="00C40C74">
      <w:pPr>
        <w:ind w:left="114"/>
        <w:rPr>
          <w:rFonts w:asciiTheme="minorHAnsi" w:eastAsia="Arial" w:hAnsiTheme="minorHAnsi" w:cstheme="minorHAnsi"/>
          <w:sz w:val="24"/>
          <w:szCs w:val="24"/>
        </w:rPr>
      </w:pPr>
    </w:p>
    <w:p w14:paraId="6ACCAAAE" w14:textId="77777777" w:rsidR="00C40C74" w:rsidRPr="00C40C74" w:rsidRDefault="00C40C74" w:rsidP="00C40C74">
      <w:pPr>
        <w:spacing w:before="6" w:line="100" w:lineRule="exact"/>
        <w:rPr>
          <w:rFonts w:asciiTheme="minorHAnsi" w:hAnsiTheme="minorHAnsi" w:cstheme="minorHAnsi"/>
          <w:sz w:val="11"/>
          <w:szCs w:val="11"/>
        </w:rPr>
      </w:pPr>
    </w:p>
    <w:p w14:paraId="48BCBBF0" w14:textId="77777777" w:rsidR="00C40C74" w:rsidRPr="00C40C74" w:rsidRDefault="00C40C74" w:rsidP="00C40C74">
      <w:pPr>
        <w:ind w:left="114"/>
        <w:rPr>
          <w:rFonts w:asciiTheme="minorHAnsi" w:eastAsia="Arial" w:hAnsiTheme="minorHAnsi" w:cstheme="minorHAnsi"/>
          <w:b/>
          <w:bCs/>
          <w:sz w:val="24"/>
          <w:szCs w:val="24"/>
        </w:rPr>
      </w:pPr>
      <w:r w:rsidRPr="00C40C74">
        <w:rPr>
          <w:rFonts w:asciiTheme="minorHAnsi" w:eastAsia="Arial" w:hAnsiTheme="minorHAnsi" w:cstheme="minorHAnsi"/>
          <w:b/>
          <w:bCs/>
          <w:spacing w:val="-1"/>
          <w:sz w:val="24"/>
          <w:szCs w:val="24"/>
        </w:rPr>
        <w:t>M</w:t>
      </w:r>
      <w:r w:rsidRPr="00C40C74">
        <w:rPr>
          <w:rFonts w:asciiTheme="minorHAnsi" w:eastAsia="Arial" w:hAnsiTheme="minorHAnsi" w:cstheme="minorHAnsi"/>
          <w:b/>
          <w:bCs/>
          <w:spacing w:val="1"/>
          <w:sz w:val="24"/>
          <w:szCs w:val="24"/>
        </w:rPr>
        <w:t>a</w:t>
      </w:r>
      <w:r w:rsidRPr="00C40C74">
        <w:rPr>
          <w:rFonts w:asciiTheme="minorHAnsi" w:eastAsia="Arial" w:hAnsiTheme="minorHAnsi" w:cstheme="minorHAnsi"/>
          <w:b/>
          <w:bCs/>
          <w:sz w:val="24"/>
          <w:szCs w:val="24"/>
        </w:rPr>
        <w:t xml:space="preserve">in </w:t>
      </w:r>
      <w:r w:rsidRPr="00C40C74">
        <w:rPr>
          <w:rFonts w:asciiTheme="minorHAnsi" w:eastAsia="Arial" w:hAnsiTheme="minorHAnsi" w:cstheme="minorHAnsi"/>
          <w:b/>
          <w:bCs/>
          <w:spacing w:val="1"/>
          <w:sz w:val="24"/>
          <w:szCs w:val="24"/>
        </w:rPr>
        <w:t>P</w:t>
      </w:r>
      <w:r w:rsidRPr="00C40C74">
        <w:rPr>
          <w:rFonts w:asciiTheme="minorHAnsi" w:eastAsia="Arial" w:hAnsiTheme="minorHAnsi" w:cstheme="minorHAnsi"/>
          <w:b/>
          <w:bCs/>
          <w:sz w:val="24"/>
          <w:szCs w:val="24"/>
        </w:rPr>
        <w:t>rin</w:t>
      </w:r>
      <w:r w:rsidRPr="00C40C74">
        <w:rPr>
          <w:rFonts w:asciiTheme="minorHAnsi" w:eastAsia="Arial" w:hAnsiTheme="minorHAnsi" w:cstheme="minorHAnsi"/>
          <w:b/>
          <w:bCs/>
          <w:spacing w:val="-1"/>
          <w:sz w:val="24"/>
          <w:szCs w:val="24"/>
        </w:rPr>
        <w:t>c</w:t>
      </w:r>
      <w:r w:rsidRPr="00C40C74">
        <w:rPr>
          <w:rFonts w:asciiTheme="minorHAnsi" w:eastAsia="Arial" w:hAnsiTheme="minorHAnsi" w:cstheme="minorHAnsi"/>
          <w:b/>
          <w:bCs/>
          <w:sz w:val="24"/>
          <w:szCs w:val="24"/>
        </w:rPr>
        <w:t>ipl</w:t>
      </w:r>
      <w:r w:rsidRPr="00C40C74">
        <w:rPr>
          <w:rFonts w:asciiTheme="minorHAnsi" w:eastAsia="Arial" w:hAnsiTheme="minorHAnsi" w:cstheme="minorHAnsi"/>
          <w:b/>
          <w:bCs/>
          <w:spacing w:val="1"/>
          <w:sz w:val="24"/>
          <w:szCs w:val="24"/>
        </w:rPr>
        <w:t>e</w:t>
      </w:r>
      <w:r w:rsidRPr="00C40C74">
        <w:rPr>
          <w:rFonts w:asciiTheme="minorHAnsi" w:eastAsia="Arial" w:hAnsiTheme="minorHAnsi" w:cstheme="minorHAnsi"/>
          <w:b/>
          <w:bCs/>
          <w:sz w:val="24"/>
          <w:szCs w:val="24"/>
        </w:rPr>
        <w:t>s</w:t>
      </w:r>
    </w:p>
    <w:p w14:paraId="0B82C13B" w14:textId="77777777" w:rsidR="00C40C74" w:rsidRPr="00C40C74" w:rsidRDefault="00C40C74" w:rsidP="00C40C74">
      <w:pPr>
        <w:ind w:left="114" w:right="-2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•The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ensure that students</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 xml:space="preserve">will have access to </w:t>
      </w:r>
      <w:r w:rsidRPr="00C40C74">
        <w:rPr>
          <w:rFonts w:asciiTheme="minorHAnsi" w:eastAsia="Arial" w:hAnsiTheme="minorHAnsi" w:cstheme="minorHAnsi"/>
          <w:spacing w:val="-2"/>
          <w:sz w:val="24"/>
          <w:szCs w:val="24"/>
        </w:rPr>
        <w:t>l</w:t>
      </w:r>
      <w:r w:rsidRPr="00C40C74">
        <w:rPr>
          <w:rFonts w:asciiTheme="minorHAnsi" w:eastAsia="Arial" w:hAnsiTheme="minorHAnsi" w:cstheme="minorHAnsi"/>
          <w:spacing w:val="1"/>
          <w:sz w:val="24"/>
          <w:szCs w:val="24"/>
        </w:rPr>
        <w:t>ea</w:t>
      </w:r>
      <w:r w:rsidRPr="00C40C74">
        <w:rPr>
          <w:rFonts w:asciiTheme="minorHAnsi" w:eastAsia="Arial" w:hAnsiTheme="minorHAnsi" w:cstheme="minorHAnsi"/>
          <w:sz w:val="24"/>
          <w:szCs w:val="24"/>
        </w:rPr>
        <w:t>rning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z w:val="24"/>
          <w:szCs w:val="24"/>
        </w:rPr>
        <w:t>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ae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he</w:t>
      </w:r>
      <w:r w:rsidRPr="00C40C74">
        <w:rPr>
          <w:rFonts w:asciiTheme="minorHAnsi" w:eastAsia="Arial" w:hAnsiTheme="minorHAnsi" w:cstheme="minorHAnsi"/>
          <w:sz w:val="24"/>
          <w:szCs w:val="24"/>
        </w:rPr>
        <w:t>tic</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cre</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hu</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n and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 xml:space="preserve">cial, </w:t>
      </w:r>
      <w:r w:rsidRPr="00C40C74">
        <w:rPr>
          <w:rFonts w:asciiTheme="minorHAnsi" w:eastAsia="Arial" w:hAnsiTheme="minorHAnsi" w:cstheme="minorHAnsi"/>
          <w:spacing w:val="1"/>
          <w:sz w:val="24"/>
          <w:szCs w:val="24"/>
        </w:rPr>
        <w:t>po</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 lin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 xml:space="preserve">istic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lit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z w:val="24"/>
          <w:szCs w:val="24"/>
        </w:rPr>
        <w: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ma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ma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mo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z w:val="24"/>
          <w:szCs w:val="24"/>
        </w:rPr>
        <w:t xml:space="preserve">l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ical,</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ph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sic</w:t>
      </w:r>
      <w:r w:rsidRPr="00C40C74">
        <w:rPr>
          <w:rFonts w:asciiTheme="minorHAnsi" w:eastAsia="Arial" w:hAnsiTheme="minorHAnsi" w:cstheme="minorHAnsi"/>
          <w:spacing w:val="10"/>
          <w:sz w:val="24"/>
          <w:szCs w:val="24"/>
        </w:rPr>
        <w:t>a</w:t>
      </w:r>
      <w:r w:rsidRPr="00C40C74">
        <w:rPr>
          <w:rFonts w:asciiTheme="minorHAnsi" w:eastAsia="Arial" w:hAnsiTheme="minorHAnsi" w:cstheme="minorHAnsi"/>
          <w:sz w:val="24"/>
          <w:szCs w:val="24"/>
        </w:rPr>
        <w:t>l, scie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z w:val="24"/>
          <w:szCs w:val="24"/>
        </w:rPr>
        <w:t>ic, s</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l,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ical.</w:t>
      </w:r>
    </w:p>
    <w:p w14:paraId="323B9C26" w14:textId="77777777" w:rsidR="00C40C74" w:rsidRPr="00C40C74" w:rsidRDefault="00C40C74" w:rsidP="00C40C74">
      <w:pPr>
        <w:spacing w:line="260" w:lineRule="exact"/>
        <w:ind w:left="114" w:right="-24"/>
        <w:rPr>
          <w:rFonts w:asciiTheme="minorHAnsi" w:eastAsia="Arial" w:hAnsiTheme="minorHAnsi" w:cstheme="minorHAnsi"/>
          <w:sz w:val="24"/>
          <w:szCs w:val="24"/>
        </w:rPr>
      </w:pP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 xml:space="preserve">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ensure that the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icul</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m</w:t>
      </w:r>
      <w:r w:rsidRPr="00C40C74">
        <w:rPr>
          <w:rFonts w:asciiTheme="minorHAnsi" w:eastAsia="Arial" w:hAnsiTheme="minorHAnsi" w:cstheme="minorHAnsi"/>
          <w:spacing w:val="4"/>
          <w:sz w:val="24"/>
          <w:szCs w:val="24"/>
        </w:rPr>
        <w:t xml:space="preserve"> will have 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z w:val="24"/>
          <w:szCs w:val="24"/>
        </w:rPr>
        <w:t>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ha</w:t>
      </w:r>
      <w:r w:rsidRPr="00C40C74">
        <w:rPr>
          <w:rFonts w:asciiTheme="minorHAnsi" w:eastAsia="Arial" w:hAnsiTheme="minorHAnsi" w:cstheme="minorHAnsi"/>
          <w:sz w:val="24"/>
          <w:szCs w:val="24"/>
        </w:rPr>
        <w:t>ract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stics:</w:t>
      </w:r>
      <w:r w:rsidRPr="00C40C74">
        <w:rPr>
          <w:rFonts w:asciiTheme="minorHAnsi" w:eastAsia="Arial" w:hAnsiTheme="minorHAnsi" w:cstheme="minorHAnsi"/>
          <w:spacing w:val="1"/>
          <w:sz w:val="24"/>
          <w:szCs w:val="24"/>
        </w:rPr>
        <w:t xml:space="preserve"> b</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ba</w:t>
      </w:r>
      <w:r w:rsidRPr="00C40C74">
        <w:rPr>
          <w:rFonts w:asciiTheme="minorHAnsi" w:eastAsia="Arial" w:hAnsiTheme="minorHAnsi" w:cstheme="minorHAnsi"/>
          <w:spacing w:val="-3"/>
          <w:sz w:val="24"/>
          <w:szCs w:val="24"/>
        </w:rPr>
        <w:t>l</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rele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z w:val="24"/>
          <w:szCs w:val="24"/>
        </w:rPr>
        <w:t>f</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io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ression</w:t>
      </w:r>
      <w:r w:rsidRPr="00C40C74">
        <w:rPr>
          <w:rFonts w:asciiTheme="minorHAnsi" w:eastAsia="Arial" w:hAnsiTheme="minorHAnsi" w:cstheme="minorHAnsi"/>
          <w:spacing w:val="2"/>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it</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xml:space="preserve"> and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ohe</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 xml:space="preserve">e. </w:t>
      </w:r>
    </w:p>
    <w:p w14:paraId="33E21B9F" w14:textId="77777777" w:rsidR="00C40C74" w:rsidRPr="00C40C74" w:rsidRDefault="00C40C74" w:rsidP="00C40C74">
      <w:pPr>
        <w:spacing w:line="260" w:lineRule="exact"/>
        <w:ind w:left="114" w:right="-2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The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ensure that students have access to accurate, up-to-date 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rs </w:t>
      </w:r>
      <w:r w:rsidRPr="00C40C74">
        <w:rPr>
          <w:rFonts w:asciiTheme="minorHAnsi" w:eastAsia="Arial" w:hAnsiTheme="minorHAnsi" w:cstheme="minorHAnsi"/>
          <w:spacing w:val="-2"/>
          <w:sz w:val="24"/>
          <w:szCs w:val="24"/>
        </w:rPr>
        <w:t>g</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id</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which is o</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fe</w:t>
      </w:r>
      <w:r w:rsidRPr="00C40C74">
        <w:rPr>
          <w:rFonts w:asciiTheme="minorHAnsi" w:eastAsia="Arial" w:hAnsiTheme="minorHAnsi" w:cstheme="minorHAnsi"/>
          <w:sz w:val="24"/>
          <w:szCs w:val="24"/>
        </w:rPr>
        <w:t xml:space="preserve">r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students</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th</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o</w:t>
      </w:r>
      <w:r w:rsidRPr="00C40C74">
        <w:rPr>
          <w:rFonts w:asciiTheme="minorHAnsi" w:eastAsia="Arial" w:hAnsiTheme="minorHAnsi" w:cstheme="minorHAnsi"/>
          <w:spacing w:val="-1"/>
          <w:sz w:val="24"/>
          <w:szCs w:val="24"/>
        </w:rPr>
        <w:t>ug</w:t>
      </w:r>
      <w:r w:rsidRPr="00C40C74">
        <w:rPr>
          <w:rFonts w:asciiTheme="minorHAnsi" w:eastAsia="Arial" w:hAnsiTheme="minorHAnsi" w:cstheme="minorHAnsi"/>
          <w:spacing w:val="1"/>
          <w:sz w:val="24"/>
          <w:szCs w:val="24"/>
        </w:rPr>
        <w:t>hou</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he</w:t>
      </w:r>
      <w:r w:rsidRPr="00C40C74">
        <w:rPr>
          <w:rFonts w:asciiTheme="minorHAnsi" w:eastAsia="Arial" w:hAnsiTheme="minorHAnsi" w:cstheme="minorHAnsi"/>
          <w:sz w:val="24"/>
          <w:szCs w:val="24"/>
        </w:rPr>
        <w:t>ir</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sc</w:t>
      </w:r>
      <w:r w:rsidRPr="00C40C74">
        <w:rPr>
          <w:rFonts w:asciiTheme="minorHAnsi" w:eastAsia="Arial" w:hAnsiTheme="minorHAnsi" w:cstheme="minorHAnsi"/>
          <w:spacing w:val="1"/>
          <w:sz w:val="24"/>
          <w:szCs w:val="24"/>
        </w:rPr>
        <w:t>hoo</w:t>
      </w:r>
      <w:r w:rsidRPr="00C40C74">
        <w:rPr>
          <w:rFonts w:asciiTheme="minorHAnsi" w:eastAsia="Arial" w:hAnsiTheme="minorHAnsi" w:cstheme="minorHAnsi"/>
          <w:sz w:val="24"/>
          <w:szCs w:val="24"/>
        </w:rPr>
        <w:t xml:space="preserve">l. This guidance will be presented in an impartial manner. The specifics of this guidance are outlined in the Careers </w:t>
      </w:r>
      <w:proofErr w:type="gramStart"/>
      <w:r w:rsidRPr="00C40C74">
        <w:rPr>
          <w:rFonts w:asciiTheme="minorHAnsi" w:eastAsia="Arial" w:hAnsiTheme="minorHAnsi" w:cstheme="minorHAnsi"/>
          <w:sz w:val="24"/>
          <w:szCs w:val="24"/>
        </w:rPr>
        <w:t>Policy</w:t>
      </w:r>
      <w:proofErr w:type="gramEnd"/>
      <w:r w:rsidRPr="00C40C74">
        <w:rPr>
          <w:rFonts w:asciiTheme="minorHAnsi" w:eastAsia="Arial" w:hAnsiTheme="minorHAnsi" w:cstheme="minorHAnsi"/>
          <w:sz w:val="24"/>
          <w:szCs w:val="24"/>
        </w:rPr>
        <w:t xml:space="preserve"> but the aim is to enable students to make informed choices about the broad range of career and educational options available and encourage each student to fulfil their potential. This will include timely advice to help students choose GCSE and post-16 courses.</w:t>
      </w:r>
    </w:p>
    <w:p w14:paraId="044A76FC" w14:textId="77777777" w:rsidR="00C40C74" w:rsidRPr="00C40C74" w:rsidRDefault="00C40C74" w:rsidP="00C40C74">
      <w:pPr>
        <w:ind w:left="114" w:right="-2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The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provide 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SHE</w:t>
      </w:r>
      <w:r w:rsidRPr="00C40C74">
        <w:rPr>
          <w:rFonts w:asciiTheme="minorHAnsi" w:eastAsia="Arial" w:hAnsiTheme="minorHAnsi" w:cstheme="minorHAnsi"/>
          <w:spacing w:val="1"/>
          <w:sz w:val="24"/>
          <w:szCs w:val="24"/>
        </w:rPr>
        <w:t xml:space="preserve"> </w:t>
      </w:r>
      <w:proofErr w:type="spellStart"/>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ra</w:t>
      </w:r>
      <w:r w:rsidRPr="00C40C74">
        <w:rPr>
          <w:rFonts w:asciiTheme="minorHAnsi" w:eastAsia="Arial" w:hAnsiTheme="minorHAnsi" w:cstheme="minorHAnsi"/>
          <w:spacing w:val="2"/>
          <w:sz w:val="24"/>
          <w:szCs w:val="24"/>
        </w:rPr>
        <w:t>m</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z w:val="24"/>
          <w:szCs w:val="24"/>
        </w:rPr>
        <w:t>e</w:t>
      </w:r>
      <w:proofErr w:type="spellEnd"/>
      <w:r w:rsidRPr="00C40C74">
        <w:rPr>
          <w:rFonts w:asciiTheme="minorHAnsi" w:eastAsia="Arial" w:hAnsiTheme="minorHAnsi" w:cstheme="minorHAnsi"/>
          <w:spacing w:val="1"/>
          <w:sz w:val="24"/>
          <w:szCs w:val="24"/>
        </w:rPr>
        <w:t xml:space="preserve"> which reflects the School’s aims and ethos and encourages respect for other people. The specifics are outlined in the PSHE policy and Schemes of Work. The </w:t>
      </w:r>
      <w:proofErr w:type="spellStart"/>
      <w:r w:rsidRPr="00C40C74">
        <w:rPr>
          <w:rFonts w:asciiTheme="minorHAnsi" w:eastAsia="Arial" w:hAnsiTheme="minorHAnsi" w:cstheme="minorHAnsi"/>
          <w:spacing w:val="1"/>
          <w:sz w:val="24"/>
          <w:szCs w:val="24"/>
        </w:rPr>
        <w:t>programme</w:t>
      </w:r>
      <w:proofErr w:type="spellEnd"/>
      <w:r w:rsidRPr="00C40C74">
        <w:rPr>
          <w:rFonts w:asciiTheme="minorHAnsi" w:eastAsia="Arial" w:hAnsiTheme="minorHAnsi" w:cstheme="minorHAnsi"/>
          <w:spacing w:val="1"/>
          <w:sz w:val="24"/>
          <w:szCs w:val="24"/>
        </w:rPr>
        <w:t xml:space="preserve"> will include a detailed RSE plan of study. </w:t>
      </w:r>
    </w:p>
    <w:p w14:paraId="37C35B51" w14:textId="77777777" w:rsidR="00C40C74" w:rsidRPr="00C40C74" w:rsidRDefault="00C40C74" w:rsidP="00C40C74">
      <w:pPr>
        <w:ind w:left="114" w:right="-2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The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provide opportunity for the Spiritual, moral, social and cultural development of students. The reality is that these are fulfilled in all manner of ways but might be summarized as being an active and engaged member of the Bloxham community.</w:t>
      </w:r>
    </w:p>
    <w:p w14:paraId="5C930DFD" w14:textId="77777777" w:rsidR="00C40C74" w:rsidRPr="00C40C74" w:rsidRDefault="00C40C74" w:rsidP="00C40C74">
      <w:pPr>
        <w:pStyle w:val="ListParagraph"/>
        <w:numPr>
          <w:ilvl w:val="0"/>
          <w:numId w:val="3"/>
        </w:numPr>
        <w:spacing w:after="160" w:line="259" w:lineRule="auto"/>
        <w:ind w:left="284" w:right="-24" w:hanging="142"/>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The </w:t>
      </w:r>
      <w:proofErr w:type="gramStart"/>
      <w:r w:rsidRPr="00C40C74">
        <w:rPr>
          <w:rFonts w:asciiTheme="minorHAnsi" w:eastAsia="Arial" w:hAnsiTheme="minorHAnsi" w:cstheme="minorHAnsi"/>
          <w:sz w:val="24"/>
          <w:szCs w:val="24"/>
        </w:rPr>
        <w:t>School</w:t>
      </w:r>
      <w:proofErr w:type="gramEnd"/>
      <w:r w:rsidRPr="00C40C74">
        <w:rPr>
          <w:rFonts w:asciiTheme="minorHAnsi" w:eastAsia="Arial" w:hAnsiTheme="minorHAnsi" w:cstheme="minorHAnsi"/>
          <w:sz w:val="24"/>
          <w:szCs w:val="24"/>
        </w:rPr>
        <w:t xml:space="preserve"> will ensure that members of the school community are not discriminated against with regard to the protected characteristics and that the curriculum allows for all students to learn, to understand about different beliefs and backgrounds. </w:t>
      </w:r>
      <w:r w:rsidRPr="00C40C74">
        <w:rPr>
          <w:rFonts w:asciiTheme="minorHAnsi" w:eastAsia="Arial" w:hAnsiTheme="minorHAnsi" w:cstheme="minorHAnsi"/>
          <w:sz w:val="24"/>
          <w:szCs w:val="24"/>
        </w:rPr>
        <w:br/>
      </w:r>
    </w:p>
    <w:p w14:paraId="108C7B67" w14:textId="77777777" w:rsidR="00C40C74" w:rsidRPr="00C40C74" w:rsidRDefault="00C40C74" w:rsidP="00C40C74">
      <w:pPr>
        <w:ind w:left="114"/>
        <w:rPr>
          <w:rFonts w:asciiTheme="minorHAnsi" w:eastAsia="Arial" w:hAnsiTheme="minorHAnsi" w:cstheme="minorHAnsi"/>
          <w:b/>
          <w:bCs/>
          <w:sz w:val="24"/>
          <w:szCs w:val="24"/>
        </w:rPr>
      </w:pPr>
      <w:r w:rsidRPr="00C40C74">
        <w:rPr>
          <w:rFonts w:asciiTheme="minorHAnsi" w:eastAsia="Arial" w:hAnsiTheme="minorHAnsi" w:cstheme="minorHAnsi"/>
          <w:b/>
          <w:bCs/>
          <w:sz w:val="24"/>
          <w:szCs w:val="24"/>
        </w:rPr>
        <w:t>Teachers and departments will provide and implement effectively written policies, plans and schemes of work which:</w:t>
      </w:r>
    </w:p>
    <w:p w14:paraId="7866E5BF" w14:textId="77777777" w:rsidR="00C40C74" w:rsidRPr="00C40C74" w:rsidRDefault="00C40C74" w:rsidP="00C40C74">
      <w:pPr>
        <w:ind w:left="114" w:right="176"/>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2"/>
          <w:sz w:val="24"/>
          <w:szCs w:val="24"/>
        </w:rPr>
        <w:t>P</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t</w:t>
      </w:r>
      <w:r w:rsidRPr="00C40C74">
        <w:rPr>
          <w:rFonts w:asciiTheme="minorHAnsi" w:eastAsia="Arial" w:hAnsiTheme="minorHAnsi" w:cstheme="minorHAnsi"/>
          <w:spacing w:val="4"/>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k</w:t>
      </w:r>
      <w:r w:rsidRPr="00C40C74">
        <w:rPr>
          <w:rFonts w:asciiTheme="minorHAnsi" w:eastAsia="Arial" w:hAnsiTheme="minorHAnsi" w:cstheme="minorHAnsi"/>
          <w:spacing w:val="1"/>
          <w:sz w:val="24"/>
          <w:szCs w:val="24"/>
        </w:rPr>
        <w:t>no</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z w:val="24"/>
          <w:szCs w:val="24"/>
        </w:rPr>
        <w:t>le</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proofErr w:type="gramStart"/>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nde</w:t>
      </w:r>
      <w:r w:rsidRPr="00C40C74">
        <w:rPr>
          <w:rFonts w:asciiTheme="minorHAnsi" w:eastAsia="Arial" w:hAnsiTheme="minorHAnsi" w:cstheme="minorHAnsi"/>
          <w:sz w:val="24"/>
          <w:szCs w:val="24"/>
        </w:rPr>
        <w:t>rst</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pacing w:val="1"/>
          <w:sz w:val="24"/>
          <w:szCs w:val="24"/>
        </w:rPr>
        <w:t>nd</w:t>
      </w:r>
      <w:r w:rsidRPr="00C40C74">
        <w:rPr>
          <w:rFonts w:asciiTheme="minorHAnsi" w:eastAsia="Arial" w:hAnsiTheme="minorHAnsi" w:cstheme="minorHAnsi"/>
          <w:sz w:val="24"/>
          <w:szCs w:val="24"/>
        </w:rPr>
        <w:t>in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w:t>
      </w:r>
      <w:proofErr w:type="gramEnd"/>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ma</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ry</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ct</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z w:val="24"/>
          <w:szCs w:val="24"/>
        </w:rPr>
        <w:t>l,</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ph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xml:space="preserve">sical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 in</w:t>
      </w:r>
      <w:r w:rsidRPr="00C40C74">
        <w:rPr>
          <w:rFonts w:asciiTheme="minorHAnsi" w:eastAsia="Arial" w:hAnsiTheme="minorHAnsi" w:cstheme="minorHAnsi"/>
          <w:spacing w:val="1"/>
          <w:sz w:val="24"/>
          <w:szCs w:val="24"/>
        </w:rPr>
        <w:t>te</w:t>
      </w:r>
      <w:r w:rsidRPr="00C40C74">
        <w:rPr>
          <w:rFonts w:asciiTheme="minorHAnsi" w:eastAsia="Arial" w:hAnsiTheme="minorHAnsi" w:cstheme="minorHAnsi"/>
          <w:sz w:val="24"/>
          <w:szCs w:val="24"/>
        </w:rPr>
        <w:t>rp</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rs</w:t>
      </w:r>
      <w:r w:rsidRPr="00C40C74">
        <w:rPr>
          <w:rFonts w:asciiTheme="minorHAnsi" w:eastAsia="Arial" w:hAnsiTheme="minorHAnsi" w:cstheme="minorHAnsi"/>
          <w:spacing w:val="-2"/>
          <w:sz w:val="24"/>
          <w:szCs w:val="24"/>
        </w:rPr>
        <w:t>o</w:t>
      </w:r>
      <w:r w:rsidRPr="00C40C74">
        <w:rPr>
          <w:rFonts w:asciiTheme="minorHAnsi" w:eastAsia="Arial" w:hAnsiTheme="minorHAnsi" w:cstheme="minorHAnsi"/>
          <w:spacing w:val="1"/>
          <w:sz w:val="24"/>
          <w:szCs w:val="24"/>
        </w:rPr>
        <w:t>na</w:t>
      </w:r>
      <w:r w:rsidRPr="00C40C74">
        <w:rPr>
          <w:rFonts w:asciiTheme="minorHAnsi" w:eastAsia="Arial" w:hAnsiTheme="minorHAnsi" w:cstheme="minorHAnsi"/>
          <w:sz w:val="24"/>
          <w:szCs w:val="24"/>
        </w:rPr>
        <w:t>l ski</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 xml:space="preserve">ls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pe</w:t>
      </w:r>
      <w:r w:rsidRPr="00C40C74">
        <w:rPr>
          <w:rFonts w:asciiTheme="minorHAnsi" w:eastAsia="Arial" w:hAnsiTheme="minorHAnsi" w:cstheme="minorHAnsi"/>
          <w:sz w:val="24"/>
          <w:szCs w:val="24"/>
        </w:rPr>
        <w:t>rso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l </w:t>
      </w:r>
      <w:r w:rsidRPr="00C40C74">
        <w:rPr>
          <w:rFonts w:asciiTheme="minorHAnsi" w:eastAsia="Arial" w:hAnsiTheme="minorHAnsi" w:cstheme="minorHAnsi"/>
          <w:spacing w:val="-1"/>
          <w:sz w:val="24"/>
          <w:szCs w:val="24"/>
        </w:rPr>
        <w:t>q</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lu</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i</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ude</w:t>
      </w:r>
      <w:r w:rsidRPr="00C40C74">
        <w:rPr>
          <w:rFonts w:asciiTheme="minorHAnsi" w:eastAsia="Arial" w:hAnsiTheme="minorHAnsi" w:cstheme="minorHAnsi"/>
          <w:sz w:val="24"/>
          <w:szCs w:val="24"/>
        </w:rPr>
        <w:t>s</w:t>
      </w:r>
    </w:p>
    <w:p w14:paraId="1E88CD98" w14:textId="77777777" w:rsidR="00C40C74" w:rsidRPr="00C40C74" w:rsidRDefault="00C40C74" w:rsidP="00C40C74">
      <w:pPr>
        <w:ind w:left="114" w:right="296"/>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a</w:t>
      </w:r>
      <w:r w:rsidRPr="00C40C74">
        <w:rPr>
          <w:rFonts w:asciiTheme="minorHAnsi" w:eastAsia="Arial" w:hAnsiTheme="minorHAnsi" w:cstheme="minorHAnsi"/>
          <w:sz w:val="24"/>
          <w:szCs w:val="24"/>
        </w:rPr>
        <w:t>ll</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ls t</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z w:val="24"/>
          <w:szCs w:val="24"/>
        </w:rPr>
        <w:t>id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 s</w:t>
      </w:r>
      <w:r w:rsidRPr="00C40C74">
        <w:rPr>
          <w:rFonts w:asciiTheme="minorHAnsi" w:eastAsia="Arial" w:hAnsiTheme="minorHAnsi" w:cstheme="minorHAnsi"/>
          <w:spacing w:val="1"/>
          <w:sz w:val="24"/>
          <w:szCs w:val="24"/>
        </w:rPr>
        <w:t>ub</w:t>
      </w:r>
      <w:r w:rsidRPr="00C40C74">
        <w:rPr>
          <w:rFonts w:asciiTheme="minorHAnsi" w:eastAsia="Arial" w:hAnsiTheme="minorHAnsi" w:cstheme="minorHAnsi"/>
          <w:spacing w:val="-3"/>
          <w:sz w:val="24"/>
          <w:szCs w:val="24"/>
        </w:rPr>
        <w:t>j</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ma</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r </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pacing w:val="1"/>
          <w:sz w:val="24"/>
          <w:szCs w:val="24"/>
        </w:rPr>
        <w:t>pp</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 xml:space="preserve">r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9"/>
          <w:sz w:val="24"/>
          <w:szCs w:val="24"/>
        </w:rPr>
        <w:t>a</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tit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 xml:space="preserve"> and needs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 xml:space="preserve">f all </w:t>
      </w:r>
      <w:r w:rsidRPr="00C40C74">
        <w:rPr>
          <w:rFonts w:asciiTheme="minorHAnsi" w:eastAsia="Arial" w:hAnsiTheme="minorHAnsi" w:cstheme="minorHAnsi"/>
          <w:spacing w:val="1"/>
          <w:sz w:val="24"/>
          <w:szCs w:val="24"/>
        </w:rPr>
        <w:t>pup</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incl</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se</w:t>
      </w:r>
      <w:r w:rsidRPr="00C40C74">
        <w:rPr>
          <w:rFonts w:asciiTheme="minorHAnsi" w:eastAsia="Arial" w:hAnsiTheme="minorHAnsi" w:cstheme="minorHAnsi"/>
          <w:spacing w:val="-1"/>
          <w:sz w:val="24"/>
          <w:szCs w:val="24"/>
        </w:rPr>
        <w:t xml:space="preserve"> with additional needs and / or EHC plans. Produce schemes of work which plan for continuity and development of subject knowledge and skill acquisition across year groups. </w:t>
      </w:r>
    </w:p>
    <w:p w14:paraId="014407C8"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Allow students to a</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q</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the </w:t>
      </w:r>
      <w:r w:rsidRPr="00C40C74">
        <w:rPr>
          <w:rFonts w:asciiTheme="minorHAnsi" w:eastAsia="Arial" w:hAnsiTheme="minorHAnsi" w:cstheme="minorHAnsi"/>
          <w:sz w:val="24"/>
          <w:szCs w:val="24"/>
        </w:rPr>
        <w:t>k</w:t>
      </w:r>
      <w:r w:rsidRPr="00C40C74">
        <w:rPr>
          <w:rFonts w:asciiTheme="minorHAnsi" w:eastAsia="Arial" w:hAnsiTheme="minorHAnsi" w:cstheme="minorHAnsi"/>
          <w:spacing w:val="1"/>
          <w:sz w:val="24"/>
          <w:szCs w:val="24"/>
        </w:rPr>
        <w:t>no</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z w:val="24"/>
          <w:szCs w:val="24"/>
        </w:rPr>
        <w:t>le</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e, understanding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skil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s rele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ad</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lt life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w</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pacing w:val="1"/>
          <w:sz w:val="24"/>
          <w:szCs w:val="24"/>
        </w:rPr>
        <w:t>ap</w:t>
      </w:r>
      <w:r w:rsidRPr="00C40C74">
        <w:rPr>
          <w:rFonts w:asciiTheme="minorHAnsi" w:eastAsia="Arial" w:hAnsiTheme="minorHAnsi" w:cstheme="minorHAnsi"/>
          <w:sz w:val="24"/>
          <w:szCs w:val="24"/>
        </w:rPr>
        <w:t>id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pacing w:val="1"/>
          <w:sz w:val="24"/>
          <w:szCs w:val="24"/>
        </w:rPr>
        <w:t>nu</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s 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ical 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 xml:space="preserve">e.  </w:t>
      </w:r>
      <w:proofErr w:type="gramStart"/>
      <w:r w:rsidRPr="00C40C74">
        <w:rPr>
          <w:rFonts w:asciiTheme="minorHAnsi" w:eastAsia="Arial" w:hAnsiTheme="minorHAnsi" w:cstheme="minorHAnsi"/>
          <w:sz w:val="24"/>
          <w:szCs w:val="24"/>
        </w:rPr>
        <w:t>In particular, departments</w:t>
      </w:r>
      <w:proofErr w:type="gramEnd"/>
      <w:r w:rsidRPr="00C40C74">
        <w:rPr>
          <w:rFonts w:asciiTheme="minorHAnsi" w:eastAsia="Arial" w:hAnsiTheme="minorHAnsi" w:cstheme="minorHAnsi"/>
          <w:sz w:val="24"/>
          <w:szCs w:val="24"/>
        </w:rPr>
        <w:t xml:space="preserve"> will ensure that Schemes of Work provide opportunities to develop skills suited to the workplace of 2030 at outlined in the Future of Skills research conducted by Pearson / Nesta.</w:t>
      </w:r>
    </w:p>
    <w:p w14:paraId="29EB22AE"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lastRenderedPageBreak/>
        <w:t>• Allow students to 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lop</w:t>
      </w:r>
      <w:r w:rsidRPr="00C40C74">
        <w:rPr>
          <w:rFonts w:asciiTheme="minorHAnsi" w:eastAsia="Arial" w:hAnsiTheme="minorHAnsi" w:cstheme="minorHAnsi"/>
          <w:spacing w:val="1"/>
          <w:sz w:val="24"/>
          <w:szCs w:val="24"/>
        </w:rPr>
        <w:t xml:space="preserve"> a</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de</w:t>
      </w:r>
      <w:r w:rsidRPr="00C40C74">
        <w:rPr>
          <w:rFonts w:asciiTheme="minorHAnsi" w:eastAsia="Arial" w:hAnsiTheme="minorHAnsi" w:cstheme="minorHAnsi"/>
          <w:sz w:val="24"/>
          <w:szCs w:val="24"/>
        </w:rPr>
        <w:t>rst</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pacing w:val="1"/>
          <w:sz w:val="24"/>
          <w:szCs w:val="24"/>
        </w:rPr>
        <w:t>nd</w:t>
      </w:r>
      <w:r w:rsidRPr="00C40C74">
        <w:rPr>
          <w:rFonts w:asciiTheme="minorHAnsi" w:eastAsia="Arial" w:hAnsiTheme="minorHAnsi" w:cstheme="minorHAnsi"/>
          <w:sz w:val="24"/>
          <w:szCs w:val="24"/>
        </w:rPr>
        <w:t>ing</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w</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w</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ich</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nd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ce</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f in</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i</w:t>
      </w:r>
      <w:r w:rsidRPr="00C40C74">
        <w:rPr>
          <w:rFonts w:asciiTheme="minorHAnsi" w:eastAsia="Arial" w:hAnsiTheme="minorHAnsi" w:cstheme="minorHAnsi"/>
          <w:spacing w:val="-3"/>
          <w:sz w:val="24"/>
          <w:szCs w:val="24"/>
        </w:rPr>
        <w:t>v</w:t>
      </w:r>
      <w:r w:rsidRPr="00C40C74">
        <w:rPr>
          <w:rFonts w:asciiTheme="minorHAnsi" w:eastAsia="Arial" w:hAnsiTheme="minorHAnsi" w:cstheme="minorHAnsi"/>
          <w:sz w:val="24"/>
          <w:szCs w:val="24"/>
        </w:rPr>
        <w:t>id</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s</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1"/>
          <w:sz w:val="24"/>
          <w:szCs w:val="24"/>
        </w:rPr>
        <w:t>up</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na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s and to a</w:t>
      </w:r>
      <w:r w:rsidRPr="00C40C74">
        <w:rPr>
          <w:rFonts w:asciiTheme="minorHAnsi" w:eastAsia="Arial" w:hAnsiTheme="minorHAnsi" w:cstheme="minorHAnsi"/>
          <w:spacing w:val="1"/>
          <w:sz w:val="24"/>
          <w:szCs w:val="24"/>
        </w:rPr>
        <w:t>pp</w:t>
      </w:r>
      <w:r w:rsidRPr="00C40C74">
        <w:rPr>
          <w:rFonts w:asciiTheme="minorHAnsi" w:eastAsia="Arial" w:hAnsiTheme="minorHAnsi" w:cstheme="minorHAnsi"/>
          <w:sz w:val="24"/>
          <w:szCs w:val="24"/>
        </w:rPr>
        <w:t>reci</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z w:val="24"/>
          <w:szCs w:val="24"/>
        </w:rPr>
        <w:t xml:space="preserve">te </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a</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ie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eme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ra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s.</w:t>
      </w:r>
    </w:p>
    <w:p w14:paraId="3C9E2855"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Provide the opportunity to develop s</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speaking, listening, </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racy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lit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racy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skil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s.</w:t>
      </w:r>
    </w:p>
    <w:p w14:paraId="1A7E0FEC"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 Provide the opportunity for </w:t>
      </w:r>
      <w:r w:rsidRPr="00C40C74">
        <w:rPr>
          <w:rFonts w:asciiTheme="minorHAnsi" w:eastAsia="Arial" w:hAnsiTheme="minorHAnsi" w:cstheme="minorHAnsi"/>
          <w:b/>
          <w:bCs/>
          <w:sz w:val="24"/>
          <w:szCs w:val="24"/>
          <w:u w:val="single"/>
        </w:rPr>
        <w:t>all</w:t>
      </w:r>
      <w:r w:rsidRPr="00C40C74">
        <w:rPr>
          <w:rFonts w:asciiTheme="minorHAnsi" w:eastAsia="Arial" w:hAnsiTheme="minorHAnsi" w:cstheme="minorHAnsi"/>
          <w:sz w:val="24"/>
          <w:szCs w:val="24"/>
        </w:rPr>
        <w:t xml:space="preserve"> students (including those with learning differences, EAL and the most able) to learn and to make progress.</w:t>
      </w:r>
    </w:p>
    <w:p w14:paraId="71359404"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z w:val="24"/>
          <w:szCs w:val="24"/>
        </w:rPr>
        <w:t>• Do not undermine the fundamental British values of democracy, the rule of law, individual liberty, and mutual respect and tolerance of those with different faiths, beliefs, sexualities or disabilities nor discriminate against students contrary to the Equality Act 2010.</w:t>
      </w:r>
    </w:p>
    <w:p w14:paraId="2F7C6201" w14:textId="77777777" w:rsidR="00C40C74" w:rsidRPr="00C40C74" w:rsidRDefault="00C40C74" w:rsidP="00C40C74">
      <w:pPr>
        <w:pStyle w:val="ListParagraph"/>
        <w:numPr>
          <w:ilvl w:val="0"/>
          <w:numId w:val="2"/>
        </w:numPr>
        <w:ind w:left="284" w:hanging="142"/>
        <w:rPr>
          <w:rFonts w:asciiTheme="minorHAnsi" w:eastAsia="Arial" w:hAnsiTheme="minorHAnsi" w:cstheme="minorHAnsi"/>
          <w:sz w:val="24"/>
          <w:szCs w:val="24"/>
        </w:rPr>
      </w:pPr>
      <w:r w:rsidRPr="00C40C74">
        <w:rPr>
          <w:rFonts w:asciiTheme="minorHAnsi" w:eastAsia="Arial" w:hAnsiTheme="minorHAnsi" w:cstheme="minorHAnsi"/>
          <w:sz w:val="24"/>
          <w:szCs w:val="24"/>
        </w:rPr>
        <w:t>Take every opportunity to explore subject specific careers opportunities and ensure that Schemes of Work fulfil the Gatsby benchmarks.</w:t>
      </w:r>
    </w:p>
    <w:p w14:paraId="51C88047" w14:textId="77777777" w:rsidR="00C40C74" w:rsidRPr="00C40C74" w:rsidRDefault="00C40C74" w:rsidP="00C40C74">
      <w:pPr>
        <w:pStyle w:val="ListParagraph"/>
        <w:numPr>
          <w:ilvl w:val="0"/>
          <w:numId w:val="2"/>
        </w:numPr>
        <w:ind w:left="284" w:hanging="142"/>
        <w:rPr>
          <w:rFonts w:asciiTheme="minorHAnsi" w:eastAsia="Arial" w:hAnsiTheme="minorHAnsi" w:cstheme="minorHAnsi"/>
          <w:sz w:val="24"/>
          <w:szCs w:val="24"/>
        </w:rPr>
      </w:pPr>
      <w:r w:rsidRPr="00C40C74">
        <w:rPr>
          <w:rFonts w:asciiTheme="minorHAnsi" w:eastAsia="Arial" w:hAnsiTheme="minorHAnsi" w:cstheme="minorHAnsi"/>
          <w:sz w:val="24"/>
          <w:szCs w:val="24"/>
        </w:rPr>
        <w:t>Take the opportunity to explore Spiritual, Moral, Social and Cultural issues in an appropriate manner</w:t>
      </w:r>
    </w:p>
    <w:p w14:paraId="13EDFB50" w14:textId="77777777" w:rsidR="00C40C74" w:rsidRPr="00C40C74" w:rsidRDefault="00C40C74" w:rsidP="00C40C74">
      <w:pPr>
        <w:pStyle w:val="ListParagraph"/>
        <w:numPr>
          <w:ilvl w:val="0"/>
          <w:numId w:val="2"/>
        </w:numPr>
        <w:ind w:left="284" w:hanging="142"/>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Promote Equity, Diversity and Inclusion. </w:t>
      </w:r>
    </w:p>
    <w:p w14:paraId="2BCEE589" w14:textId="77777777" w:rsidR="00C40C74" w:rsidRPr="00C40C74" w:rsidRDefault="00C40C74" w:rsidP="00C40C74">
      <w:pPr>
        <w:ind w:left="114"/>
        <w:rPr>
          <w:rFonts w:asciiTheme="minorHAnsi" w:eastAsia="Arial" w:hAnsiTheme="minorHAnsi" w:cstheme="minorHAnsi"/>
          <w:sz w:val="24"/>
          <w:szCs w:val="24"/>
        </w:rPr>
      </w:pPr>
    </w:p>
    <w:p w14:paraId="3B487876"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icul</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m</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is r</w:t>
      </w:r>
      <w:r w:rsidRPr="00C40C74">
        <w:rPr>
          <w:rFonts w:asciiTheme="minorHAnsi" w:eastAsia="Arial" w:hAnsiTheme="minorHAnsi" w:cstheme="minorHAnsi"/>
          <w:spacing w:val="3"/>
          <w:sz w:val="24"/>
          <w:szCs w:val="24"/>
        </w:rPr>
        <w:t>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z w:val="24"/>
          <w:szCs w:val="24"/>
        </w:rPr>
        <w:t>i</w:t>
      </w:r>
      <w:r w:rsidRPr="00C40C74">
        <w:rPr>
          <w:rFonts w:asciiTheme="minorHAnsi" w:eastAsia="Arial" w:hAnsiTheme="minorHAnsi" w:cstheme="minorHAnsi"/>
          <w:spacing w:val="3"/>
          <w:sz w:val="24"/>
          <w:szCs w:val="24"/>
        </w:rPr>
        <w:t>e</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annually b</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Heads of Department and overall checks by </w:t>
      </w:r>
      <w:r w:rsidRPr="00C40C74">
        <w:rPr>
          <w:rFonts w:asciiTheme="minorHAnsi" w:eastAsia="Arial" w:hAnsiTheme="minorHAnsi" w:cstheme="minorHAnsi"/>
          <w:sz w:val="24"/>
          <w:szCs w:val="24"/>
        </w:rPr>
        <w:t xml:space="preserve">the Senior Leadership Team but ultimately the Director of Studies. </w:t>
      </w:r>
    </w:p>
    <w:p w14:paraId="6642097A" w14:textId="77777777" w:rsidR="00C40C74" w:rsidRPr="00C40C74" w:rsidRDefault="00C40C74" w:rsidP="00C40C74">
      <w:pPr>
        <w:spacing w:before="8" w:line="180" w:lineRule="exact"/>
        <w:rPr>
          <w:rFonts w:asciiTheme="minorHAnsi" w:hAnsiTheme="minorHAnsi" w:cstheme="minorHAnsi"/>
          <w:sz w:val="19"/>
          <w:szCs w:val="19"/>
        </w:rPr>
      </w:pPr>
    </w:p>
    <w:p w14:paraId="0E727985" w14:textId="77777777" w:rsidR="00C40C74" w:rsidRPr="00C40C74" w:rsidRDefault="00C40C74" w:rsidP="00C40C74">
      <w:pPr>
        <w:ind w:left="114"/>
        <w:rPr>
          <w:rFonts w:asciiTheme="minorHAnsi" w:eastAsia="Arial" w:hAnsiTheme="minorHAnsi" w:cstheme="minorHAnsi"/>
          <w:sz w:val="24"/>
          <w:szCs w:val="24"/>
        </w:rPr>
      </w:pPr>
      <w:r w:rsidRPr="00C40C74">
        <w:rPr>
          <w:rFonts w:asciiTheme="minorHAnsi" w:eastAsia="Arial" w:hAnsiTheme="minorHAnsi" w:cstheme="minorHAnsi"/>
          <w:b/>
          <w:bCs/>
          <w:i/>
          <w:iCs/>
          <w:sz w:val="24"/>
          <w:szCs w:val="24"/>
        </w:rPr>
        <w:t>Low</w:t>
      </w:r>
      <w:r w:rsidRPr="00C40C74">
        <w:rPr>
          <w:rFonts w:asciiTheme="minorHAnsi" w:eastAsia="Arial" w:hAnsiTheme="minorHAnsi" w:cstheme="minorHAnsi"/>
          <w:b/>
          <w:bCs/>
          <w:i/>
          <w:iCs/>
          <w:spacing w:val="1"/>
          <w:sz w:val="24"/>
          <w:szCs w:val="24"/>
        </w:rPr>
        <w:t>e</w:t>
      </w:r>
      <w:r w:rsidRPr="00C40C74">
        <w:rPr>
          <w:rFonts w:asciiTheme="minorHAnsi" w:eastAsia="Arial" w:hAnsiTheme="minorHAnsi" w:cstheme="minorHAnsi"/>
          <w:b/>
          <w:bCs/>
          <w:i/>
          <w:iCs/>
          <w:sz w:val="24"/>
          <w:szCs w:val="24"/>
        </w:rPr>
        <w:t xml:space="preserve">r </w:t>
      </w:r>
      <w:r w:rsidRPr="00C40C74">
        <w:rPr>
          <w:rFonts w:asciiTheme="minorHAnsi" w:eastAsia="Arial" w:hAnsiTheme="minorHAnsi" w:cstheme="minorHAnsi"/>
          <w:b/>
          <w:bCs/>
          <w:i/>
          <w:iCs/>
          <w:spacing w:val="1"/>
          <w:sz w:val="24"/>
          <w:szCs w:val="24"/>
        </w:rPr>
        <w:t>Sc</w:t>
      </w:r>
      <w:r w:rsidRPr="00C40C74">
        <w:rPr>
          <w:rFonts w:asciiTheme="minorHAnsi" w:eastAsia="Arial" w:hAnsiTheme="minorHAnsi" w:cstheme="minorHAnsi"/>
          <w:b/>
          <w:bCs/>
          <w:i/>
          <w:iCs/>
          <w:sz w:val="24"/>
          <w:szCs w:val="24"/>
        </w:rPr>
        <w:t>hool</w:t>
      </w:r>
      <w:r w:rsidRPr="00C40C74">
        <w:rPr>
          <w:rFonts w:asciiTheme="minorHAnsi" w:eastAsia="Arial" w:hAnsiTheme="minorHAnsi" w:cstheme="minorHAnsi"/>
          <w:b/>
          <w:bCs/>
          <w:i/>
          <w:iCs/>
          <w:spacing w:val="-2"/>
          <w:sz w:val="24"/>
          <w:szCs w:val="24"/>
        </w:rPr>
        <w:t xml:space="preserve"> </w:t>
      </w:r>
      <w:r w:rsidRPr="00C40C74">
        <w:rPr>
          <w:rFonts w:asciiTheme="minorHAnsi" w:eastAsia="Arial" w:hAnsiTheme="minorHAnsi" w:cstheme="minorHAnsi"/>
          <w:b/>
          <w:bCs/>
          <w:i/>
          <w:iCs/>
          <w:sz w:val="24"/>
          <w:szCs w:val="24"/>
        </w:rPr>
        <w:t>Curri</w:t>
      </w:r>
      <w:r w:rsidRPr="00C40C74">
        <w:rPr>
          <w:rFonts w:asciiTheme="minorHAnsi" w:eastAsia="Arial" w:hAnsiTheme="minorHAnsi" w:cstheme="minorHAnsi"/>
          <w:b/>
          <w:bCs/>
          <w:i/>
          <w:iCs/>
          <w:spacing w:val="-1"/>
          <w:sz w:val="24"/>
          <w:szCs w:val="24"/>
        </w:rPr>
        <w:t>c</w:t>
      </w:r>
      <w:r w:rsidRPr="00C40C74">
        <w:rPr>
          <w:rFonts w:asciiTheme="minorHAnsi" w:eastAsia="Arial" w:hAnsiTheme="minorHAnsi" w:cstheme="minorHAnsi"/>
          <w:b/>
          <w:bCs/>
          <w:i/>
          <w:iCs/>
          <w:sz w:val="24"/>
          <w:szCs w:val="24"/>
        </w:rPr>
        <w:t>ulum</w:t>
      </w:r>
    </w:p>
    <w:p w14:paraId="58ACA1E1" w14:textId="77777777" w:rsidR="00C40C74" w:rsidRPr="00C40C74" w:rsidRDefault="00C40C74" w:rsidP="00C40C74">
      <w:pPr>
        <w:spacing w:before="77"/>
        <w:ind w:left="114" w:right="590"/>
        <w:rPr>
          <w:rFonts w:asciiTheme="minorHAnsi" w:eastAsia="Arial" w:hAnsiTheme="minorHAnsi" w:cstheme="minorHAnsi"/>
          <w:sz w:val="24"/>
          <w:szCs w:val="24"/>
        </w:rPr>
      </w:pPr>
      <w:r w:rsidRPr="00C40C74">
        <w:rPr>
          <w:rFonts w:asciiTheme="minorHAnsi" w:eastAsia="Arial" w:hAnsiTheme="minorHAnsi" w:cstheme="minorHAnsi"/>
          <w:sz w:val="24"/>
          <w:szCs w:val="24"/>
        </w:rPr>
        <w:t>Students s</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b</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pacing w:val="1"/>
          <w:sz w:val="24"/>
          <w:szCs w:val="24"/>
        </w:rPr>
        <w:t>ub</w:t>
      </w:r>
      <w:r w:rsidRPr="00C40C74">
        <w:rPr>
          <w:rFonts w:asciiTheme="minorHAnsi" w:eastAsia="Arial" w:hAnsiTheme="minorHAnsi" w:cstheme="minorHAnsi"/>
          <w:sz w:val="24"/>
          <w:szCs w:val="24"/>
        </w:rPr>
        <w:t>jec</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th</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p</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z w:val="24"/>
          <w:szCs w:val="24"/>
        </w:rPr>
        <w:t>ide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b</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pacing w:val="1"/>
          <w:sz w:val="24"/>
          <w:szCs w:val="24"/>
        </w:rPr>
        <w:t>ad</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z w:val="24"/>
          <w:szCs w:val="24"/>
        </w:rPr>
        <w:t>h</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 xml:space="preserve"> e</w:t>
      </w:r>
      <w:r w:rsidRPr="00C40C74">
        <w:rPr>
          <w:rFonts w:asciiTheme="minorHAnsi" w:eastAsia="Arial" w:hAnsiTheme="minorHAnsi" w:cstheme="minorHAnsi"/>
          <w:spacing w:val="-1"/>
          <w:sz w:val="24"/>
          <w:szCs w:val="24"/>
        </w:rPr>
        <w:t>du</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 xml:space="preserve"> </w:t>
      </w:r>
      <w:proofErr w:type="gramStart"/>
      <w:r w:rsidRPr="00C40C74">
        <w:rPr>
          <w:rFonts w:asciiTheme="minorHAnsi" w:eastAsia="Arial" w:hAnsiTheme="minorHAnsi" w:cstheme="minorHAnsi"/>
          <w:spacing w:val="1"/>
          <w:sz w:val="24"/>
          <w:szCs w:val="24"/>
        </w:rPr>
        <w:t>The vast majority of</w:t>
      </w:r>
      <w:proofErr w:type="gramEnd"/>
      <w:r w:rsidRPr="00C40C74">
        <w:rPr>
          <w:rFonts w:asciiTheme="minorHAnsi" w:eastAsia="Arial" w:hAnsiTheme="minorHAnsi" w:cstheme="minorHAnsi"/>
          <w:spacing w:val="1"/>
          <w:sz w:val="24"/>
          <w:szCs w:val="24"/>
        </w:rPr>
        <w:t xml:space="preserve"> students will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 xml:space="preserve">y </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hematics</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sh</w:t>
      </w:r>
      <w:r w:rsidRPr="00C40C74">
        <w:rPr>
          <w:rFonts w:asciiTheme="minorHAnsi" w:eastAsia="Arial" w:hAnsiTheme="minorHAnsi" w:cstheme="minorHAnsi"/>
          <w:spacing w:val="1"/>
          <w:sz w:val="24"/>
          <w:szCs w:val="24"/>
        </w:rPr>
        <w:t xml:space="preserve"> Lan</w:t>
      </w:r>
      <w:r w:rsidRPr="00C40C74">
        <w:rPr>
          <w:rFonts w:asciiTheme="minorHAnsi" w:eastAsia="Arial" w:hAnsiTheme="minorHAnsi" w:cstheme="minorHAnsi"/>
          <w:spacing w:val="-1"/>
          <w:sz w:val="24"/>
          <w:szCs w:val="24"/>
        </w:rPr>
        <w:t>guag</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it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ra</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ren</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 or Spanish</w:t>
      </w: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Biol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Ch</w:t>
      </w:r>
      <w:r w:rsidRPr="00C40C74">
        <w:rPr>
          <w:rFonts w:asciiTheme="minorHAnsi" w:eastAsia="Arial" w:hAnsiTheme="minorHAnsi" w:cstheme="minorHAnsi"/>
          <w:spacing w:val="1"/>
          <w:sz w:val="24"/>
          <w:szCs w:val="24"/>
        </w:rPr>
        <w:t>em</w:t>
      </w:r>
      <w:r w:rsidRPr="00C40C74">
        <w:rPr>
          <w:rFonts w:asciiTheme="minorHAnsi" w:eastAsia="Arial" w:hAnsiTheme="minorHAnsi" w:cstheme="minorHAnsi"/>
          <w:sz w:val="24"/>
          <w:szCs w:val="24"/>
        </w:rPr>
        <w:t>istr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P</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sics, H</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st</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G</w:t>
      </w:r>
      <w:r w:rsidRPr="00C40C74">
        <w:rPr>
          <w:rFonts w:asciiTheme="minorHAnsi" w:eastAsia="Arial" w:hAnsiTheme="minorHAnsi" w:cstheme="minorHAnsi"/>
          <w:spacing w:val="1"/>
          <w:sz w:val="24"/>
          <w:szCs w:val="24"/>
        </w:rPr>
        <w:t>eo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ra</w:t>
      </w:r>
      <w:r w:rsidRPr="00C40C74">
        <w:rPr>
          <w:rFonts w:asciiTheme="minorHAnsi" w:eastAsia="Arial" w:hAnsiTheme="minorHAnsi" w:cstheme="minorHAnsi"/>
          <w:spacing w:val="1"/>
          <w:sz w:val="24"/>
          <w:szCs w:val="24"/>
        </w:rPr>
        <w:t>ph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Reli</w:t>
      </w:r>
      <w:r w:rsidRPr="00C40C74">
        <w:rPr>
          <w:rFonts w:asciiTheme="minorHAnsi" w:eastAsia="Arial" w:hAnsiTheme="minorHAnsi" w:cstheme="minorHAnsi"/>
          <w:spacing w:val="-2"/>
          <w:sz w:val="24"/>
          <w:szCs w:val="24"/>
        </w:rPr>
        <w:t>g</w:t>
      </w:r>
      <w:r w:rsidRPr="00C40C74">
        <w:rPr>
          <w:rFonts w:asciiTheme="minorHAnsi" w:eastAsia="Arial" w:hAnsiTheme="minorHAnsi" w:cstheme="minorHAnsi"/>
          <w:sz w:val="24"/>
          <w:szCs w:val="24"/>
        </w:rPr>
        <w:t>io</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S</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ud</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Art,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Music, 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La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P</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xml:space="preserve">sical </w:t>
      </w:r>
      <w:r w:rsidRPr="00C40C74">
        <w:rPr>
          <w:rFonts w:asciiTheme="minorHAnsi" w:eastAsia="Arial" w:hAnsiTheme="minorHAnsi" w:cstheme="minorHAnsi"/>
          <w:spacing w:val="1"/>
          <w:sz w:val="24"/>
          <w:szCs w:val="24"/>
        </w:rPr>
        <w:t>Edu</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 P</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rso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l, </w:t>
      </w:r>
      <w:r w:rsidRPr="00C40C74">
        <w:rPr>
          <w:rFonts w:asciiTheme="minorHAnsi" w:eastAsia="Arial" w:hAnsiTheme="minorHAnsi" w:cstheme="minorHAnsi"/>
          <w:spacing w:val="1"/>
          <w:sz w:val="24"/>
          <w:szCs w:val="24"/>
        </w:rPr>
        <w:t>So</w:t>
      </w:r>
      <w:r w:rsidRPr="00C40C74">
        <w:rPr>
          <w:rFonts w:asciiTheme="minorHAnsi" w:eastAsia="Arial" w:hAnsiTheme="minorHAnsi" w:cstheme="minorHAnsi"/>
          <w:sz w:val="24"/>
          <w:szCs w:val="24"/>
        </w:rPr>
        <w:t>c</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l, </w:t>
      </w:r>
      <w:r w:rsidRPr="00C40C74">
        <w:rPr>
          <w:rFonts w:asciiTheme="minorHAnsi" w:eastAsia="Arial" w:hAnsiTheme="minorHAnsi" w:cstheme="minorHAnsi"/>
          <w:spacing w:val="-2"/>
          <w:sz w:val="24"/>
          <w:szCs w:val="24"/>
        </w:rPr>
        <w:t>H</w:t>
      </w:r>
      <w:r w:rsidRPr="00C40C74">
        <w:rPr>
          <w:rFonts w:asciiTheme="minorHAnsi" w:eastAsia="Arial" w:hAnsiTheme="minorHAnsi" w:cstheme="minorHAnsi"/>
          <w:spacing w:val="1"/>
          <w:sz w:val="24"/>
          <w:szCs w:val="24"/>
        </w:rPr>
        <w:t>ea</w:t>
      </w:r>
      <w:r w:rsidRPr="00C40C74">
        <w:rPr>
          <w:rFonts w:asciiTheme="minorHAnsi" w:eastAsia="Arial" w:hAnsiTheme="minorHAnsi" w:cstheme="minorHAnsi"/>
          <w:sz w:val="24"/>
          <w:szCs w:val="24"/>
        </w:rPr>
        <w:t>lth</w:t>
      </w:r>
      <w:r w:rsidRPr="00C40C74">
        <w:rPr>
          <w:rFonts w:asciiTheme="minorHAnsi" w:eastAsia="Arial" w:hAnsiTheme="minorHAnsi" w:cstheme="minorHAnsi"/>
          <w:spacing w:val="-1"/>
          <w:sz w:val="24"/>
          <w:szCs w:val="24"/>
        </w:rPr>
        <w:t xml:space="preserve"> and Economic </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du</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(P</w:t>
      </w:r>
      <w:r w:rsidRPr="00C40C74">
        <w:rPr>
          <w:rFonts w:asciiTheme="minorHAnsi" w:eastAsia="Arial" w:hAnsiTheme="minorHAnsi" w:cstheme="minorHAnsi"/>
          <w:spacing w:val="1"/>
          <w:sz w:val="24"/>
          <w:szCs w:val="24"/>
        </w:rPr>
        <w:t>S</w:t>
      </w:r>
      <w:r w:rsidRPr="00C40C74">
        <w:rPr>
          <w:rFonts w:asciiTheme="minorHAnsi" w:eastAsia="Arial" w:hAnsiTheme="minorHAnsi" w:cstheme="minorHAnsi"/>
          <w:sz w:val="24"/>
          <w:szCs w:val="24"/>
        </w:rPr>
        <w:t>H</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S</w:t>
      </w:r>
      <w:r w:rsidRPr="00C40C74">
        <w:rPr>
          <w:rFonts w:asciiTheme="minorHAnsi" w:eastAsia="Arial" w:hAnsiTheme="minorHAnsi" w:cstheme="minorHAnsi"/>
          <w:sz w:val="24"/>
          <w:szCs w:val="24"/>
        </w:rPr>
        <w:t>ki</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ls in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w:t>
      </w:r>
      <w:r w:rsidRPr="00C40C74">
        <w:rPr>
          <w:rFonts w:asciiTheme="minorHAnsi" w:eastAsia="Arial" w:hAnsiTheme="minorHAnsi" w:cstheme="minorHAnsi"/>
          <w:spacing w:val="-2"/>
          <w:sz w:val="24"/>
          <w:szCs w:val="24"/>
        </w:rPr>
        <w:t>n</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3"/>
          <w:sz w:val="24"/>
          <w:szCs w:val="24"/>
        </w:rPr>
        <w:t>r</w:t>
      </w:r>
      <w:r w:rsidRPr="00C40C74">
        <w:rPr>
          <w:rFonts w:asciiTheme="minorHAnsi" w:eastAsia="Arial" w:hAnsiTheme="minorHAnsi" w:cstheme="minorHAnsi"/>
          <w:spacing w:val="1"/>
          <w:sz w:val="24"/>
          <w:szCs w:val="24"/>
        </w:rPr>
        <w:t>ma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6"/>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ica</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i</w:t>
      </w:r>
      <w:r w:rsidRPr="00C40C74">
        <w:rPr>
          <w:rFonts w:asciiTheme="minorHAnsi" w:eastAsia="Arial" w:hAnsiTheme="minorHAnsi" w:cstheme="minorHAnsi"/>
          <w:spacing w:val="-2"/>
          <w:sz w:val="24"/>
          <w:szCs w:val="24"/>
        </w:rPr>
        <w:t>o</w:t>
      </w:r>
      <w:r w:rsidRPr="00C40C74">
        <w:rPr>
          <w:rFonts w:asciiTheme="minorHAnsi" w:eastAsia="Arial" w:hAnsiTheme="minorHAnsi" w:cstheme="minorHAnsi"/>
          <w:sz w:val="24"/>
          <w:szCs w:val="24"/>
        </w:rPr>
        <w:t>n 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re </w:t>
      </w:r>
      <w:r w:rsidRPr="00C40C74">
        <w:rPr>
          <w:rFonts w:asciiTheme="minorHAnsi" w:eastAsia="Arial" w:hAnsiTheme="minorHAnsi" w:cstheme="minorHAnsi"/>
          <w:spacing w:val="1"/>
          <w:sz w:val="24"/>
          <w:szCs w:val="24"/>
        </w:rPr>
        <w:t>de</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red in Digital Literacy lessons and consolidated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cross 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w:t>
      </w:r>
      <w:r w:rsidRPr="00C40C74">
        <w:rPr>
          <w:rFonts w:asciiTheme="minorHAnsi" w:eastAsia="Arial" w:hAnsiTheme="minorHAnsi" w:cstheme="minorHAnsi"/>
          <w:spacing w:val="-2"/>
          <w:sz w:val="24"/>
          <w:szCs w:val="24"/>
        </w:rPr>
        <w:t>l</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r </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w:t>
      </w:r>
    </w:p>
    <w:p w14:paraId="71CB2846" w14:textId="77777777" w:rsidR="00C40C74" w:rsidRPr="00C40C74" w:rsidRDefault="00C40C74" w:rsidP="00C40C74">
      <w:pPr>
        <w:spacing w:line="180" w:lineRule="exact"/>
        <w:rPr>
          <w:rFonts w:asciiTheme="minorHAnsi" w:hAnsiTheme="minorHAnsi" w:cstheme="minorHAnsi"/>
          <w:sz w:val="24"/>
          <w:szCs w:val="24"/>
        </w:rPr>
      </w:pPr>
    </w:p>
    <w:p w14:paraId="19D50915" w14:textId="77777777" w:rsidR="00C40C74" w:rsidRPr="00C40C74" w:rsidRDefault="00C40C74" w:rsidP="00C40C74">
      <w:pPr>
        <w:ind w:left="114"/>
        <w:rPr>
          <w:rFonts w:asciiTheme="minorHAnsi" w:eastAsia="Arial" w:hAnsiTheme="minorHAnsi" w:cstheme="minorHAnsi"/>
          <w:b/>
          <w:bCs/>
          <w:iCs/>
          <w:sz w:val="24"/>
          <w:szCs w:val="24"/>
        </w:rPr>
      </w:pPr>
      <w:r w:rsidRPr="00C40C74">
        <w:rPr>
          <w:rFonts w:asciiTheme="minorHAnsi" w:eastAsia="Arial" w:hAnsiTheme="minorHAnsi" w:cstheme="minorHAnsi"/>
          <w:b/>
          <w:bCs/>
          <w:iCs/>
          <w:spacing w:val="-1"/>
          <w:sz w:val="24"/>
          <w:szCs w:val="24"/>
        </w:rPr>
        <w:t>M</w:t>
      </w:r>
      <w:r w:rsidRPr="00C40C74">
        <w:rPr>
          <w:rFonts w:asciiTheme="minorHAnsi" w:eastAsia="Arial" w:hAnsiTheme="minorHAnsi" w:cstheme="minorHAnsi"/>
          <w:b/>
          <w:bCs/>
          <w:iCs/>
          <w:sz w:val="24"/>
          <w:szCs w:val="24"/>
        </w:rPr>
        <w:t>iddle</w:t>
      </w:r>
      <w:r w:rsidRPr="00C40C74">
        <w:rPr>
          <w:rFonts w:asciiTheme="minorHAnsi" w:eastAsia="Arial" w:hAnsiTheme="minorHAnsi" w:cstheme="minorHAnsi"/>
          <w:b/>
          <w:bCs/>
          <w:iCs/>
          <w:spacing w:val="1"/>
          <w:sz w:val="24"/>
          <w:szCs w:val="24"/>
        </w:rPr>
        <w:t xml:space="preserve"> Sc</w:t>
      </w:r>
      <w:r w:rsidRPr="00C40C74">
        <w:rPr>
          <w:rFonts w:asciiTheme="minorHAnsi" w:eastAsia="Arial" w:hAnsiTheme="minorHAnsi" w:cstheme="minorHAnsi"/>
          <w:b/>
          <w:bCs/>
          <w:iCs/>
          <w:sz w:val="24"/>
          <w:szCs w:val="24"/>
        </w:rPr>
        <w:t>hool Curr</w:t>
      </w:r>
      <w:r w:rsidRPr="00C40C74">
        <w:rPr>
          <w:rFonts w:asciiTheme="minorHAnsi" w:eastAsia="Arial" w:hAnsiTheme="minorHAnsi" w:cstheme="minorHAnsi"/>
          <w:b/>
          <w:bCs/>
          <w:iCs/>
          <w:spacing w:val="-2"/>
          <w:sz w:val="24"/>
          <w:szCs w:val="24"/>
        </w:rPr>
        <w:t>i</w:t>
      </w:r>
      <w:r w:rsidRPr="00C40C74">
        <w:rPr>
          <w:rFonts w:asciiTheme="minorHAnsi" w:eastAsia="Arial" w:hAnsiTheme="minorHAnsi" w:cstheme="minorHAnsi"/>
          <w:b/>
          <w:bCs/>
          <w:iCs/>
          <w:spacing w:val="-1"/>
          <w:sz w:val="24"/>
          <w:szCs w:val="24"/>
        </w:rPr>
        <w:t>c</w:t>
      </w:r>
      <w:r w:rsidRPr="00C40C74">
        <w:rPr>
          <w:rFonts w:asciiTheme="minorHAnsi" w:eastAsia="Arial" w:hAnsiTheme="minorHAnsi" w:cstheme="minorHAnsi"/>
          <w:b/>
          <w:bCs/>
          <w:iCs/>
          <w:sz w:val="24"/>
          <w:szCs w:val="24"/>
        </w:rPr>
        <w:t>ulum (Third, Fourth and Fifth Form)</w:t>
      </w:r>
    </w:p>
    <w:p w14:paraId="1CCA23A7" w14:textId="77777777" w:rsidR="00C40C74" w:rsidRPr="00C40C74" w:rsidRDefault="00C40C74" w:rsidP="00C40C74">
      <w:pPr>
        <w:ind w:left="114" w:right="131"/>
        <w:rPr>
          <w:rFonts w:asciiTheme="minorHAnsi" w:eastAsia="Arial" w:hAnsiTheme="minorHAnsi" w:cstheme="minorHAnsi"/>
          <w:sz w:val="24"/>
          <w:szCs w:val="24"/>
        </w:rPr>
      </w:pPr>
      <w:r w:rsidRPr="00C40C74">
        <w:rPr>
          <w:rFonts w:asciiTheme="minorHAnsi" w:eastAsia="Arial" w:hAnsiTheme="minorHAnsi" w:cstheme="minorHAnsi"/>
          <w:sz w:val="24"/>
          <w:szCs w:val="24"/>
        </w:rPr>
        <w:t>Students in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b/>
          <w:bCs/>
          <w:sz w:val="24"/>
          <w:szCs w:val="24"/>
        </w:rPr>
        <w:t>Thi</w:t>
      </w:r>
      <w:r w:rsidRPr="00C40C74">
        <w:rPr>
          <w:rFonts w:asciiTheme="minorHAnsi" w:eastAsia="Arial" w:hAnsiTheme="minorHAnsi" w:cstheme="minorHAnsi"/>
          <w:b/>
          <w:bCs/>
          <w:spacing w:val="-1"/>
          <w:sz w:val="24"/>
          <w:szCs w:val="24"/>
        </w:rPr>
        <w:t>r</w:t>
      </w:r>
      <w:r w:rsidRPr="00C40C74">
        <w:rPr>
          <w:rFonts w:asciiTheme="minorHAnsi" w:eastAsia="Arial" w:hAnsiTheme="minorHAnsi" w:cstheme="minorHAnsi"/>
          <w:b/>
          <w:bCs/>
          <w:sz w:val="24"/>
          <w:szCs w:val="24"/>
        </w:rPr>
        <w:t>d</w:t>
      </w:r>
      <w:r w:rsidRPr="00C40C74">
        <w:rPr>
          <w:rFonts w:asciiTheme="minorHAnsi" w:eastAsia="Arial" w:hAnsiTheme="minorHAnsi" w:cstheme="minorHAnsi"/>
          <w:b/>
          <w:bCs/>
          <w:spacing w:val="1"/>
          <w:sz w:val="24"/>
          <w:szCs w:val="24"/>
        </w:rPr>
        <w:t xml:space="preserve"> </w:t>
      </w:r>
      <w:r w:rsidRPr="00C40C74">
        <w:rPr>
          <w:rFonts w:asciiTheme="minorHAnsi" w:eastAsia="Arial" w:hAnsiTheme="minorHAnsi" w:cstheme="minorHAnsi"/>
          <w:b/>
          <w:bCs/>
          <w:sz w:val="24"/>
          <w:szCs w:val="24"/>
        </w:rPr>
        <w:t>F</w:t>
      </w:r>
      <w:r w:rsidRPr="00C40C74">
        <w:rPr>
          <w:rFonts w:asciiTheme="minorHAnsi" w:eastAsia="Arial" w:hAnsiTheme="minorHAnsi" w:cstheme="minorHAnsi"/>
          <w:b/>
          <w:bCs/>
          <w:spacing w:val="1"/>
          <w:sz w:val="24"/>
          <w:szCs w:val="24"/>
        </w:rPr>
        <w:t>o</w:t>
      </w:r>
      <w:r w:rsidRPr="00C40C74">
        <w:rPr>
          <w:rFonts w:asciiTheme="minorHAnsi" w:eastAsia="Arial" w:hAnsiTheme="minorHAnsi" w:cstheme="minorHAnsi"/>
          <w:b/>
          <w:bCs/>
          <w:spacing w:val="-3"/>
          <w:sz w:val="24"/>
          <w:szCs w:val="24"/>
        </w:rPr>
        <w:t>r</w:t>
      </w:r>
      <w:r w:rsidRPr="00C40C74">
        <w:rPr>
          <w:rFonts w:asciiTheme="minorHAnsi" w:eastAsia="Arial" w:hAnsiTheme="minorHAnsi" w:cstheme="minorHAnsi"/>
          <w:b/>
          <w:bCs/>
          <w:sz w:val="24"/>
          <w:szCs w:val="24"/>
        </w:rPr>
        <w:t>m</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2"/>
          <w:sz w:val="24"/>
          <w:szCs w:val="24"/>
        </w:rPr>
        <w:t>M</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hematics</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sh</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lit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rat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pacing w:val="1"/>
          <w:sz w:val="24"/>
          <w:szCs w:val="24"/>
        </w:rPr>
        <w:t>en</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 or Spanish</w:t>
      </w:r>
      <w:r w:rsidRPr="00C40C74">
        <w:rPr>
          <w:rFonts w:asciiTheme="minorHAnsi" w:eastAsia="Arial" w:hAnsiTheme="minorHAnsi" w:cstheme="minorHAnsi"/>
          <w:sz w:val="24"/>
          <w:szCs w:val="24"/>
        </w:rPr>
        <w: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B</w:t>
      </w:r>
      <w:r w:rsidRPr="00C40C74">
        <w:rPr>
          <w:rFonts w:asciiTheme="minorHAnsi" w:eastAsia="Arial" w:hAnsiTheme="minorHAnsi" w:cstheme="minorHAnsi"/>
          <w:sz w:val="24"/>
          <w:szCs w:val="24"/>
        </w:rPr>
        <w:t>iol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C</w:t>
      </w:r>
      <w:r w:rsidRPr="00C40C74">
        <w:rPr>
          <w:rFonts w:asciiTheme="minorHAnsi" w:eastAsia="Arial" w:hAnsiTheme="minorHAnsi" w:cstheme="minorHAnsi"/>
          <w:spacing w:val="1"/>
          <w:sz w:val="24"/>
          <w:szCs w:val="24"/>
        </w:rPr>
        <w:t>hem</w:t>
      </w:r>
      <w:r w:rsidRPr="00C40C74">
        <w:rPr>
          <w:rFonts w:asciiTheme="minorHAnsi" w:eastAsia="Arial" w:hAnsiTheme="minorHAnsi" w:cstheme="minorHAnsi"/>
          <w:sz w:val="24"/>
          <w:szCs w:val="24"/>
        </w:rPr>
        <w:t>istr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Ph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sics, Hi</w:t>
      </w:r>
      <w:r w:rsidRPr="00C40C74">
        <w:rPr>
          <w:rFonts w:asciiTheme="minorHAnsi" w:eastAsia="Arial" w:hAnsiTheme="minorHAnsi" w:cstheme="minorHAnsi"/>
          <w:spacing w:val="-3"/>
          <w:sz w:val="24"/>
          <w:szCs w:val="24"/>
        </w:rPr>
        <w:t>s</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Geo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ra</w:t>
      </w:r>
      <w:r w:rsidRPr="00C40C74">
        <w:rPr>
          <w:rFonts w:asciiTheme="minorHAnsi" w:eastAsia="Arial" w:hAnsiTheme="minorHAnsi" w:cstheme="minorHAnsi"/>
          <w:spacing w:val="1"/>
          <w:sz w:val="24"/>
          <w:szCs w:val="24"/>
        </w:rPr>
        <w:t>ph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R</w:t>
      </w:r>
      <w:r w:rsidRPr="00C40C74">
        <w:rPr>
          <w:rFonts w:asciiTheme="minorHAnsi" w:eastAsia="Arial" w:hAnsiTheme="minorHAnsi" w:cstheme="minorHAnsi"/>
          <w:sz w:val="24"/>
          <w:szCs w:val="24"/>
        </w:rPr>
        <w:t>el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i</w:t>
      </w:r>
      <w:r w:rsidRPr="00C40C74">
        <w:rPr>
          <w:rFonts w:asciiTheme="minorHAnsi" w:eastAsia="Arial" w:hAnsiTheme="minorHAnsi" w:cstheme="minorHAnsi"/>
          <w:spacing w:val="5"/>
          <w:sz w:val="24"/>
          <w:szCs w:val="24"/>
        </w:rPr>
        <w:t>o</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s s</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ies,</w:t>
      </w:r>
      <w:r w:rsidRPr="00C40C74">
        <w:rPr>
          <w:rFonts w:asciiTheme="minorHAnsi" w:eastAsia="Arial" w:hAnsiTheme="minorHAnsi" w:cstheme="minorHAnsi"/>
          <w:spacing w:val="-1"/>
          <w:sz w:val="24"/>
          <w:szCs w:val="24"/>
        </w:rPr>
        <w:t xml:space="preserve"> P</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xml:space="preserve">sical </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 PSHE.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dd</w:t>
      </w:r>
      <w:r w:rsidRPr="00C40C74">
        <w:rPr>
          <w:rFonts w:asciiTheme="minorHAnsi" w:eastAsia="Arial" w:hAnsiTheme="minorHAnsi" w:cstheme="minorHAnsi"/>
          <w:sz w:val="24"/>
          <w:szCs w:val="24"/>
        </w:rPr>
        <w:t>iti</w:t>
      </w:r>
      <w:r w:rsidRPr="00C40C74">
        <w:rPr>
          <w:rFonts w:asciiTheme="minorHAnsi" w:eastAsia="Arial" w:hAnsiTheme="minorHAnsi" w:cstheme="minorHAnsi"/>
          <w:spacing w:val="-2"/>
          <w:sz w:val="24"/>
          <w:szCs w:val="24"/>
        </w:rPr>
        <w:t>o</w:t>
      </w:r>
      <w:r w:rsidRPr="00C40C74">
        <w:rPr>
          <w:rFonts w:asciiTheme="minorHAnsi" w:eastAsia="Arial" w:hAnsiTheme="minorHAnsi" w:cstheme="minorHAnsi"/>
          <w:sz w:val="24"/>
          <w:szCs w:val="24"/>
        </w:rPr>
        <w:t>n</w:t>
      </w:r>
      <w:r w:rsidRPr="00C40C74">
        <w:rPr>
          <w:rFonts w:asciiTheme="minorHAnsi" w:eastAsia="Arial" w:hAnsiTheme="minorHAnsi" w:cstheme="minorHAnsi"/>
          <w:color w:val="FF0000"/>
          <w:sz w:val="24"/>
          <w:szCs w:val="24"/>
        </w:rPr>
        <w:t>,</w:t>
      </w:r>
      <w:r w:rsidRPr="00C40C74">
        <w:rPr>
          <w:rFonts w:asciiTheme="minorHAnsi" w:eastAsia="Arial" w:hAnsiTheme="minorHAnsi" w:cstheme="minorHAnsi"/>
          <w:spacing w:val="1"/>
          <w:sz w:val="24"/>
          <w:szCs w:val="24"/>
        </w:rPr>
        <w:t xml:space="preserve"> some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up</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z w:val="24"/>
          <w:szCs w:val="24"/>
        </w:rPr>
        <w:t>ls c</w:t>
      </w:r>
      <w:r w:rsidRPr="00C40C74">
        <w:rPr>
          <w:rFonts w:asciiTheme="minorHAnsi" w:eastAsia="Arial" w:hAnsiTheme="minorHAnsi" w:cstheme="minorHAnsi"/>
          <w:spacing w:val="1"/>
          <w:sz w:val="24"/>
          <w:szCs w:val="24"/>
        </w:rPr>
        <w:t>hoo</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continue to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 xml:space="preserve">y </w:t>
      </w:r>
      <w:r w:rsidRPr="00C40C74">
        <w:rPr>
          <w:rFonts w:asciiTheme="minorHAnsi" w:eastAsia="Arial" w:hAnsiTheme="minorHAnsi" w:cstheme="minorHAnsi"/>
          <w:spacing w:val="-2"/>
          <w:sz w:val="24"/>
          <w:szCs w:val="24"/>
        </w:rPr>
        <w:t>L</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color w:val="FF0000"/>
          <w:sz w:val="24"/>
          <w:szCs w:val="24"/>
        </w:rPr>
        <w:t>.</w:t>
      </w:r>
      <w:r w:rsidRPr="00C40C74">
        <w:rPr>
          <w:rFonts w:asciiTheme="minorHAnsi" w:eastAsia="Arial" w:hAnsiTheme="minorHAnsi" w:cstheme="minorHAnsi"/>
          <w:color w:val="FF0000"/>
          <w:spacing w:val="65"/>
          <w:sz w:val="24"/>
          <w:szCs w:val="24"/>
        </w:rPr>
        <w:t xml:space="preserve">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re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re </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isc</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s</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ll</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students</w:t>
      </w:r>
      <w:r w:rsidRPr="00C40C74">
        <w:rPr>
          <w:rFonts w:asciiTheme="minorHAnsi" w:eastAsia="Arial" w:hAnsiTheme="minorHAnsi" w:cstheme="minorHAnsi"/>
          <w:sz w:val="24"/>
          <w:szCs w:val="24"/>
        </w:rPr>
        <w:t xml:space="preserve"> </w:t>
      </w:r>
      <w:r w:rsidRPr="00C40C74">
        <w:rPr>
          <w:rFonts w:asciiTheme="minorHAnsi" w:eastAsia="Arial" w:hAnsiTheme="minorHAnsi" w:cstheme="minorHAnsi"/>
          <w:spacing w:val="1"/>
          <w:sz w:val="24"/>
          <w:szCs w:val="24"/>
        </w:rPr>
        <w:t>de</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lop 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ha</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f computing and I</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skil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2"/>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skil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be</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n</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em</w:t>
      </w:r>
      <w:r w:rsidRPr="00C40C74">
        <w:rPr>
          <w:rFonts w:asciiTheme="minorHAnsi" w:eastAsia="Arial" w:hAnsiTheme="minorHAnsi" w:cstheme="minorHAnsi"/>
          <w:spacing w:val="-1"/>
          <w:sz w:val="24"/>
          <w:szCs w:val="24"/>
        </w:rPr>
        <w:t>b</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ing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 xml:space="preserve">CT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cross</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icul</w:t>
      </w:r>
      <w:r w:rsidRPr="00C40C74">
        <w:rPr>
          <w:rFonts w:asciiTheme="minorHAnsi" w:eastAsia="Arial" w:hAnsiTheme="minorHAnsi" w:cstheme="minorHAnsi"/>
          <w:spacing w:val="1"/>
          <w:sz w:val="24"/>
          <w:szCs w:val="24"/>
        </w:rPr>
        <w:t>um</w:t>
      </w:r>
      <w:r w:rsidRPr="00C40C74">
        <w:rPr>
          <w:rFonts w:asciiTheme="minorHAnsi" w:eastAsia="Arial" w:hAnsiTheme="minorHAnsi" w:cstheme="minorHAnsi"/>
          <w:sz w:val="24"/>
          <w:szCs w:val="24"/>
        </w:rPr>
        <w:t>.</w:t>
      </w:r>
    </w:p>
    <w:p w14:paraId="11C679EA" w14:textId="77777777" w:rsidR="00C40C74" w:rsidRPr="00C40C74" w:rsidRDefault="00C40C74" w:rsidP="00C40C74">
      <w:pPr>
        <w:spacing w:before="79"/>
        <w:ind w:left="114" w:right="383"/>
        <w:rPr>
          <w:rFonts w:asciiTheme="minorHAnsi" w:eastAsia="Arial" w:hAnsiTheme="minorHAnsi" w:cstheme="minorHAnsi"/>
          <w:spacing w:val="-1"/>
          <w:sz w:val="24"/>
          <w:szCs w:val="24"/>
        </w:rPr>
      </w:pPr>
    </w:p>
    <w:p w14:paraId="063FBAFC" w14:textId="77777777" w:rsidR="00C40C74" w:rsidRPr="00C40C74" w:rsidRDefault="00C40C74" w:rsidP="00C40C74">
      <w:pPr>
        <w:spacing w:before="79"/>
        <w:ind w:left="114" w:right="383"/>
        <w:rPr>
          <w:rFonts w:asciiTheme="minorHAnsi" w:eastAsia="Arial" w:hAnsiTheme="minorHAnsi" w:cstheme="minorHAnsi"/>
          <w:spacing w:val="1"/>
          <w:sz w:val="24"/>
          <w:szCs w:val="24"/>
        </w:rPr>
      </w:pP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up</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q</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g</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 xml:space="preserve">English as an Additional </w:t>
      </w:r>
      <w:r w:rsidRPr="00C40C74">
        <w:rPr>
          <w:rFonts w:asciiTheme="minorHAnsi" w:eastAsia="Arial" w:hAnsiTheme="minorHAnsi" w:cstheme="minorHAnsi"/>
          <w:sz w:val="24"/>
          <w:szCs w:val="24"/>
        </w:rPr>
        <w:t>Language (EAL) lessons to support English language skills and</w:t>
      </w:r>
      <w:r w:rsidRPr="00C40C74">
        <w:rPr>
          <w:rFonts w:asciiTheme="minorHAnsi" w:eastAsia="Arial" w:hAnsiTheme="minorHAnsi" w:cstheme="minorHAnsi"/>
          <w:spacing w:val="1"/>
          <w:sz w:val="24"/>
          <w:szCs w:val="24"/>
        </w:rPr>
        <w:t xml:space="preserve"> improve access to subject specific language within their other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ss</w:t>
      </w:r>
      <w:r w:rsidRPr="00C40C74">
        <w:rPr>
          <w:rFonts w:asciiTheme="minorHAnsi" w:eastAsia="Arial" w:hAnsiTheme="minorHAnsi" w:cstheme="minorHAnsi"/>
          <w:spacing w:val="1"/>
          <w:sz w:val="24"/>
          <w:szCs w:val="24"/>
        </w:rPr>
        <w:t>on</w:t>
      </w:r>
      <w:r w:rsidRPr="00C40C74">
        <w:rPr>
          <w:rFonts w:asciiTheme="minorHAnsi" w:eastAsia="Arial" w:hAnsiTheme="minorHAnsi" w:cstheme="minorHAnsi"/>
          <w:sz w:val="24"/>
          <w:szCs w:val="24"/>
        </w:rPr>
        <w:t>s will have 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 xml:space="preserve">is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z w:val="24"/>
          <w:szCs w:val="24"/>
        </w:rPr>
        <w:t>ro</w:t>
      </w:r>
      <w:r w:rsidRPr="00C40C74">
        <w:rPr>
          <w:rFonts w:asciiTheme="minorHAnsi" w:eastAsia="Arial" w:hAnsiTheme="minorHAnsi" w:cstheme="minorHAnsi"/>
          <w:spacing w:val="-2"/>
          <w:sz w:val="24"/>
          <w:szCs w:val="24"/>
        </w:rPr>
        <w:t>v</w:t>
      </w:r>
      <w:r w:rsidRPr="00C40C74">
        <w:rPr>
          <w:rFonts w:asciiTheme="minorHAnsi" w:eastAsia="Arial" w:hAnsiTheme="minorHAnsi" w:cstheme="minorHAnsi"/>
          <w:sz w:val="24"/>
          <w:szCs w:val="24"/>
        </w:rPr>
        <w:t>is</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timetabled </w:t>
      </w:r>
      <w:r w:rsidRPr="00C40C74">
        <w:rPr>
          <w:rFonts w:asciiTheme="minorHAnsi" w:eastAsia="Arial" w:hAnsiTheme="minorHAnsi" w:cstheme="minorHAnsi"/>
          <w:sz w:val="24"/>
          <w:szCs w:val="24"/>
        </w:rPr>
        <w: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st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 xml:space="preserve">f their </w:t>
      </w:r>
      <w:r w:rsidRPr="00C40C74">
        <w:rPr>
          <w:rFonts w:asciiTheme="minorHAnsi" w:eastAsia="Arial" w:hAnsiTheme="minorHAnsi" w:cstheme="minorHAnsi"/>
          <w:spacing w:val="-2"/>
          <w:sz w:val="24"/>
          <w:szCs w:val="24"/>
        </w:rPr>
        <w:t>l</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 xml:space="preserve">e and there will be an additional charge for this specialist provision. </w:t>
      </w:r>
    </w:p>
    <w:p w14:paraId="55F51922" w14:textId="77777777" w:rsidR="00C40C74" w:rsidRPr="00C40C74" w:rsidRDefault="00C40C74" w:rsidP="00C40C74">
      <w:pPr>
        <w:ind w:left="114" w:right="305"/>
        <w:rPr>
          <w:rFonts w:asciiTheme="minorHAnsi" w:eastAsia="Arial" w:hAnsiTheme="minorHAnsi" w:cstheme="minorHAnsi"/>
          <w:sz w:val="24"/>
          <w:szCs w:val="24"/>
        </w:rPr>
      </w:pPr>
      <w:r w:rsidRPr="00C40C74">
        <w:rPr>
          <w:rFonts w:asciiTheme="minorHAnsi" w:eastAsia="Arial" w:hAnsiTheme="minorHAnsi" w:cstheme="minorHAnsi"/>
          <w:sz w:val="24"/>
          <w:szCs w:val="24"/>
        </w:rPr>
        <w:t>In</w:t>
      </w:r>
      <w:r w:rsidRPr="00C40C74">
        <w:rPr>
          <w:rFonts w:asciiTheme="minorHAnsi" w:eastAsia="Arial" w:hAnsiTheme="minorHAnsi" w:cstheme="minorHAnsi"/>
          <w:spacing w:val="1"/>
          <w:sz w:val="24"/>
          <w:szCs w:val="24"/>
        </w:rPr>
        <w:t xml:space="preserve"> 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b/>
          <w:bCs/>
          <w:sz w:val="24"/>
          <w:szCs w:val="24"/>
        </w:rPr>
        <w:t>F</w:t>
      </w:r>
      <w:r w:rsidRPr="00C40C74">
        <w:rPr>
          <w:rFonts w:asciiTheme="minorHAnsi" w:eastAsia="Arial" w:hAnsiTheme="minorHAnsi" w:cstheme="minorHAnsi"/>
          <w:b/>
          <w:bCs/>
          <w:spacing w:val="-1"/>
          <w:sz w:val="24"/>
          <w:szCs w:val="24"/>
        </w:rPr>
        <w:t>o</w:t>
      </w:r>
      <w:r w:rsidRPr="00C40C74">
        <w:rPr>
          <w:rFonts w:asciiTheme="minorHAnsi" w:eastAsia="Arial" w:hAnsiTheme="minorHAnsi" w:cstheme="minorHAnsi"/>
          <w:b/>
          <w:bCs/>
          <w:spacing w:val="2"/>
          <w:sz w:val="24"/>
          <w:szCs w:val="24"/>
        </w:rPr>
        <w:t>u</w:t>
      </w:r>
      <w:r w:rsidRPr="00C40C74">
        <w:rPr>
          <w:rFonts w:asciiTheme="minorHAnsi" w:eastAsia="Arial" w:hAnsiTheme="minorHAnsi" w:cstheme="minorHAnsi"/>
          <w:b/>
          <w:bCs/>
          <w:sz w:val="24"/>
          <w:szCs w:val="24"/>
        </w:rPr>
        <w:t>rth</w:t>
      </w:r>
      <w:r w:rsidRPr="00C40C74">
        <w:rPr>
          <w:rFonts w:asciiTheme="minorHAnsi" w:eastAsia="Arial" w:hAnsiTheme="minorHAnsi" w:cstheme="minorHAnsi"/>
          <w:b/>
          <w:bCs/>
          <w:spacing w:val="-1"/>
          <w:sz w:val="24"/>
          <w:szCs w:val="24"/>
        </w:rPr>
        <w:t xml:space="preserve"> </w:t>
      </w:r>
      <w:r w:rsidRPr="00C40C74">
        <w:rPr>
          <w:rFonts w:asciiTheme="minorHAnsi" w:eastAsia="Arial" w:hAnsiTheme="minorHAnsi" w:cstheme="minorHAnsi"/>
          <w:b/>
          <w:bCs/>
          <w:spacing w:val="1"/>
          <w:sz w:val="24"/>
          <w:szCs w:val="24"/>
        </w:rPr>
        <w:t>an</w:t>
      </w:r>
      <w:r w:rsidRPr="00C40C74">
        <w:rPr>
          <w:rFonts w:asciiTheme="minorHAnsi" w:eastAsia="Arial" w:hAnsiTheme="minorHAnsi" w:cstheme="minorHAnsi"/>
          <w:b/>
          <w:bCs/>
          <w:sz w:val="24"/>
          <w:szCs w:val="24"/>
        </w:rPr>
        <w:t>d</w:t>
      </w:r>
      <w:r w:rsidRPr="00C40C74">
        <w:rPr>
          <w:rFonts w:asciiTheme="minorHAnsi" w:eastAsia="Arial" w:hAnsiTheme="minorHAnsi" w:cstheme="minorHAnsi"/>
          <w:b/>
          <w:bCs/>
          <w:spacing w:val="-1"/>
          <w:sz w:val="24"/>
          <w:szCs w:val="24"/>
        </w:rPr>
        <w:t xml:space="preserve"> </w:t>
      </w:r>
      <w:r w:rsidRPr="00C40C74">
        <w:rPr>
          <w:rFonts w:asciiTheme="minorHAnsi" w:eastAsia="Arial" w:hAnsiTheme="minorHAnsi" w:cstheme="minorHAnsi"/>
          <w:b/>
          <w:bCs/>
          <w:sz w:val="24"/>
          <w:szCs w:val="24"/>
        </w:rPr>
        <w:t>Fifth For</w:t>
      </w:r>
      <w:r w:rsidRPr="00C40C74">
        <w:rPr>
          <w:rFonts w:asciiTheme="minorHAnsi" w:eastAsia="Arial" w:hAnsiTheme="minorHAnsi" w:cstheme="minorHAnsi"/>
          <w:b/>
          <w:bCs/>
          <w:spacing w:val="1"/>
          <w:sz w:val="24"/>
          <w:szCs w:val="24"/>
        </w:rPr>
        <w:t>m</w:t>
      </w:r>
      <w:r w:rsidRPr="00C40C74">
        <w:rPr>
          <w:rFonts w:asciiTheme="minorHAnsi" w:eastAsia="Arial" w:hAnsiTheme="minorHAnsi" w:cstheme="minorHAnsi"/>
          <w:sz w:val="24"/>
          <w:szCs w:val="24"/>
        </w:rPr>
        <w:t xml:space="preserve"> most </w:t>
      </w:r>
      <w:r w:rsidRPr="00C40C74">
        <w:rPr>
          <w:rFonts w:asciiTheme="minorHAnsi" w:eastAsia="Arial" w:hAnsiTheme="minorHAnsi" w:cstheme="minorHAnsi"/>
          <w:spacing w:val="-1"/>
          <w:sz w:val="24"/>
          <w:szCs w:val="24"/>
        </w:rPr>
        <w:t>students</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w</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om</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lsory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icul</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 xml:space="preserve">m </w:t>
      </w:r>
      <w:r w:rsidRPr="00C40C74">
        <w:rPr>
          <w:rFonts w:asciiTheme="minorHAnsi" w:eastAsia="Arial" w:hAnsiTheme="minorHAnsi" w:cstheme="minorHAnsi"/>
          <w:spacing w:val="1"/>
          <w:sz w:val="24"/>
          <w:szCs w:val="24"/>
        </w:rPr>
        <w:t>tha</w:t>
      </w:r>
      <w:r w:rsidRPr="00C40C74">
        <w:rPr>
          <w:rFonts w:asciiTheme="minorHAnsi" w:eastAsia="Arial" w:hAnsiTheme="minorHAnsi" w:cstheme="minorHAnsi"/>
          <w:sz w:val="24"/>
          <w:szCs w:val="24"/>
        </w:rPr>
        <w:t>t</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CS</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 xml:space="preserve">s </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z w:val="24"/>
          <w:szCs w:val="24"/>
        </w:rPr>
        <w:t>n 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sh</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ua</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l</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z w:val="24"/>
          <w:szCs w:val="24"/>
        </w:rPr>
        <w:t>sh</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lit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rat</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Mat</w:t>
      </w:r>
      <w:r w:rsidRPr="00C40C74">
        <w:rPr>
          <w:rFonts w:asciiTheme="minorHAnsi" w:eastAsia="Arial" w:hAnsiTheme="minorHAnsi" w:cstheme="minorHAnsi"/>
          <w:spacing w:val="-1"/>
          <w:sz w:val="24"/>
          <w:szCs w:val="24"/>
        </w:rPr>
        <w:t>hematics</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pacing w:val="1"/>
          <w:sz w:val="24"/>
          <w:szCs w:val="24"/>
        </w:rPr>
        <w:t>en</w:t>
      </w:r>
      <w:r w:rsidRPr="00C40C74">
        <w:rPr>
          <w:rFonts w:asciiTheme="minorHAnsi" w:eastAsia="Arial" w:hAnsiTheme="minorHAnsi" w:cstheme="minorHAnsi"/>
          <w:sz w:val="24"/>
          <w:szCs w:val="24"/>
        </w:rPr>
        <w:t>ch</w:t>
      </w:r>
      <w:r w:rsidRPr="00C40C74">
        <w:rPr>
          <w:rFonts w:asciiTheme="minorHAnsi" w:eastAsia="Arial" w:hAnsiTheme="minorHAnsi" w:cstheme="minorHAnsi"/>
          <w:spacing w:val="5"/>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 S</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is</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w:t>
      </w:r>
      <w:r w:rsidRPr="00C40C74">
        <w:rPr>
          <w:rFonts w:asciiTheme="minorHAnsi" w:eastAsia="Arial" w:hAnsiTheme="minorHAnsi" w:cstheme="minorHAnsi"/>
          <w:spacing w:val="-4"/>
          <w:sz w:val="24"/>
          <w:szCs w:val="24"/>
        </w:rPr>
        <w:t xml:space="preserve"> P</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sics, C</w:t>
      </w:r>
      <w:r w:rsidRPr="00C40C74">
        <w:rPr>
          <w:rFonts w:asciiTheme="minorHAnsi" w:eastAsia="Arial" w:hAnsiTheme="minorHAnsi" w:cstheme="minorHAnsi"/>
          <w:spacing w:val="1"/>
          <w:sz w:val="24"/>
          <w:szCs w:val="24"/>
        </w:rPr>
        <w:t>hem</w:t>
      </w:r>
      <w:r w:rsidRPr="00C40C74">
        <w:rPr>
          <w:rFonts w:asciiTheme="minorHAnsi" w:eastAsia="Arial" w:hAnsiTheme="minorHAnsi" w:cstheme="minorHAnsi"/>
          <w:sz w:val="24"/>
          <w:szCs w:val="24"/>
        </w:rPr>
        <w:t>istry</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pacing w:val="1"/>
          <w:sz w:val="24"/>
          <w:szCs w:val="24"/>
        </w:rPr>
        <w:t>an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B</w:t>
      </w:r>
      <w:r w:rsidRPr="00C40C74">
        <w:rPr>
          <w:rFonts w:asciiTheme="minorHAnsi" w:eastAsia="Arial" w:hAnsiTheme="minorHAnsi" w:cstheme="minorHAnsi"/>
          <w:sz w:val="24"/>
          <w:szCs w:val="24"/>
        </w:rPr>
        <w:t>iol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2"/>
          <w:sz w:val="24"/>
          <w:szCs w:val="24"/>
        </w:rPr>
        <w:t>y (or double award science)</w:t>
      </w:r>
      <w:r w:rsidRPr="00C40C74">
        <w:rPr>
          <w:rFonts w:asciiTheme="minorHAnsi" w:eastAsia="Arial" w:hAnsiTheme="minorHAnsi" w:cstheme="minorHAnsi"/>
          <w:sz w:val="24"/>
          <w:szCs w:val="24"/>
        </w:rPr>
        <w:t>.</w:t>
      </w:r>
    </w:p>
    <w:p w14:paraId="36D2010C" w14:textId="77777777" w:rsidR="00C40C74" w:rsidRPr="00C40C74" w:rsidRDefault="00C40C74" w:rsidP="00C40C74">
      <w:pPr>
        <w:ind w:left="114" w:right="72"/>
        <w:rPr>
          <w:rFonts w:asciiTheme="minorHAnsi" w:eastAsia="Arial" w:hAnsiTheme="minorHAnsi" w:cstheme="minorHAnsi"/>
          <w:sz w:val="24"/>
          <w:szCs w:val="24"/>
        </w:rPr>
      </w:pPr>
      <w:r w:rsidRPr="00C40C74">
        <w:rPr>
          <w:rFonts w:asciiTheme="minorHAnsi" w:eastAsia="Arial" w:hAnsiTheme="minorHAnsi" w:cstheme="minorHAnsi"/>
          <w:sz w:val="24"/>
          <w:szCs w:val="24"/>
        </w:rPr>
        <w:t>Alo</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side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m</w:t>
      </w:r>
      <w:r w:rsidRPr="00C40C74">
        <w:rPr>
          <w:rFonts w:asciiTheme="minorHAnsi" w:eastAsia="Arial" w:hAnsiTheme="minorHAnsi" w:cstheme="minorHAnsi"/>
          <w:spacing w:val="1"/>
          <w:sz w:val="24"/>
          <w:szCs w:val="24"/>
        </w:rPr>
        <w:t>pu</w:t>
      </w:r>
      <w:r w:rsidRPr="00C40C74">
        <w:rPr>
          <w:rFonts w:asciiTheme="minorHAnsi" w:eastAsia="Arial" w:hAnsiTheme="minorHAnsi" w:cstheme="minorHAnsi"/>
          <w:sz w:val="24"/>
          <w:szCs w:val="24"/>
        </w:rPr>
        <w:t>l</w:t>
      </w:r>
      <w:r w:rsidRPr="00C40C74">
        <w:rPr>
          <w:rFonts w:asciiTheme="minorHAnsi" w:eastAsia="Arial" w:hAnsiTheme="minorHAnsi" w:cstheme="minorHAnsi"/>
          <w:spacing w:val="-3"/>
          <w:sz w:val="24"/>
          <w:szCs w:val="24"/>
        </w:rPr>
        <w:t>s</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ry</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r</w:t>
      </w:r>
      <w:r w:rsidRPr="00C40C74">
        <w:rPr>
          <w:rFonts w:asciiTheme="minorHAnsi" w:eastAsia="Arial" w:hAnsiTheme="minorHAnsi" w:cstheme="minorHAnsi"/>
          <w:sz w:val="24"/>
          <w:szCs w:val="24"/>
        </w:rPr>
        <w:t>icul</w:t>
      </w:r>
      <w:r w:rsidRPr="00C40C74">
        <w:rPr>
          <w:rFonts w:asciiTheme="minorHAnsi" w:eastAsia="Arial" w:hAnsiTheme="minorHAnsi" w:cstheme="minorHAnsi"/>
          <w:spacing w:val="1"/>
          <w:sz w:val="24"/>
          <w:szCs w:val="24"/>
        </w:rPr>
        <w:t>um</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students</w:t>
      </w:r>
      <w:r w:rsidRPr="00C40C74">
        <w:rPr>
          <w:rFonts w:asciiTheme="minorHAnsi" w:eastAsia="Arial" w:hAnsiTheme="minorHAnsi" w:cstheme="minorHAnsi"/>
          <w:sz w:val="24"/>
          <w:szCs w:val="24"/>
        </w:rPr>
        <w:t xml:space="preserve"> c</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oo</w:t>
      </w:r>
      <w:r w:rsidRPr="00C40C74">
        <w:rPr>
          <w:rFonts w:asciiTheme="minorHAnsi" w:eastAsia="Arial" w:hAnsiTheme="minorHAnsi" w:cstheme="minorHAnsi"/>
          <w:sz w:val="24"/>
          <w:szCs w:val="24"/>
        </w:rPr>
        <w:t>se</w:t>
      </w:r>
      <w:r w:rsidRPr="00C40C74">
        <w:rPr>
          <w:rFonts w:asciiTheme="minorHAnsi" w:eastAsia="Arial" w:hAnsiTheme="minorHAnsi" w:cstheme="minorHAnsi"/>
          <w:spacing w:val="5"/>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e</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he</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op</w:t>
      </w:r>
      <w:r w:rsidRPr="00C40C74">
        <w:rPr>
          <w:rFonts w:asciiTheme="minorHAnsi" w:eastAsia="Arial" w:hAnsiTheme="minorHAnsi" w:cstheme="minorHAnsi"/>
          <w:sz w:val="24"/>
          <w:szCs w:val="24"/>
        </w:rPr>
        <w:t>ti</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1"/>
          <w:sz w:val="24"/>
          <w:szCs w:val="24"/>
        </w:rPr>
        <w:t>na</w:t>
      </w:r>
      <w:r w:rsidRPr="00C40C74">
        <w:rPr>
          <w:rFonts w:asciiTheme="minorHAnsi" w:eastAsia="Arial" w:hAnsiTheme="minorHAnsi" w:cstheme="minorHAnsi"/>
          <w:sz w:val="24"/>
          <w:szCs w:val="24"/>
        </w:rPr>
        <w:t>l GCSEs</w:t>
      </w:r>
      <w:r w:rsidRPr="00C40C74">
        <w:rPr>
          <w:rFonts w:asciiTheme="minorHAnsi" w:eastAsia="Arial" w:hAnsiTheme="minorHAnsi" w:cstheme="minorHAnsi"/>
          <w:spacing w:val="-4"/>
          <w:sz w:val="24"/>
          <w:szCs w:val="24"/>
        </w:rPr>
        <w:t xml:space="preserve"> </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z w:val="24"/>
          <w:szCs w:val="24"/>
        </w:rPr>
        <w:t>r</w:t>
      </w:r>
      <w:r w:rsidRPr="00C40C74">
        <w:rPr>
          <w:rFonts w:asciiTheme="minorHAnsi" w:eastAsia="Arial" w:hAnsiTheme="minorHAnsi" w:cstheme="minorHAnsi"/>
          <w:spacing w:val="-2"/>
          <w:sz w:val="24"/>
          <w:szCs w:val="24"/>
        </w:rPr>
        <w:t>o</w:t>
      </w:r>
      <w:r w:rsidRPr="00C40C74">
        <w:rPr>
          <w:rFonts w:asciiTheme="minorHAnsi" w:eastAsia="Arial" w:hAnsiTheme="minorHAnsi" w:cstheme="minorHAnsi"/>
          <w:sz w:val="24"/>
          <w:szCs w:val="24"/>
        </w:rPr>
        <w:t>m</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 xml:space="preserve">rt, </w:t>
      </w:r>
      <w:r w:rsidRPr="00C40C74">
        <w:rPr>
          <w:rFonts w:asciiTheme="minorHAnsi" w:eastAsia="Arial" w:hAnsiTheme="minorHAnsi" w:cstheme="minorHAnsi"/>
          <w:spacing w:val="1"/>
          <w:sz w:val="24"/>
          <w:szCs w:val="24"/>
        </w:rPr>
        <w:t>Bu</w:t>
      </w:r>
      <w:r w:rsidRPr="00C40C74">
        <w:rPr>
          <w:rFonts w:asciiTheme="minorHAnsi" w:eastAsia="Arial" w:hAnsiTheme="minorHAnsi" w:cstheme="minorHAnsi"/>
          <w:sz w:val="24"/>
          <w:szCs w:val="24"/>
        </w:rPr>
        <w:t>sin</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ss</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tud</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 xml:space="preserve"> Computer Science, </w:t>
      </w:r>
      <w:r w:rsidRPr="00C40C74">
        <w:rPr>
          <w:rFonts w:asciiTheme="minorHAnsi" w:eastAsia="Arial" w:hAnsiTheme="minorHAnsi" w:cstheme="minorHAnsi"/>
          <w:spacing w:val="-1"/>
          <w:sz w:val="24"/>
          <w:szCs w:val="24"/>
        </w:rPr>
        <w:t>D</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n</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&amp;</w:t>
      </w:r>
      <w:r w:rsidRPr="00C40C74">
        <w:rPr>
          <w:rFonts w:asciiTheme="minorHAnsi" w:eastAsia="Arial" w:hAnsiTheme="minorHAnsi" w:cstheme="minorHAnsi"/>
          <w:spacing w:val="1"/>
          <w:sz w:val="24"/>
          <w:szCs w:val="24"/>
        </w:rPr>
        <w:t xml:space="preserve"> Te</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pacing w:val="1"/>
          <w:sz w:val="24"/>
          <w:szCs w:val="24"/>
        </w:rPr>
        <w:t>no</w:t>
      </w:r>
      <w:r w:rsidRPr="00C40C74">
        <w:rPr>
          <w:rFonts w:asciiTheme="minorHAnsi" w:eastAsia="Arial" w:hAnsiTheme="minorHAnsi" w:cstheme="minorHAnsi"/>
          <w:sz w:val="24"/>
          <w:szCs w:val="24"/>
        </w:rPr>
        <w:t>lo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pacing w:val="-2"/>
          <w:sz w:val="24"/>
          <w:szCs w:val="24"/>
        </w:rPr>
        <w:t>y</w:t>
      </w:r>
      <w:r w:rsidRPr="00C40C74">
        <w:rPr>
          <w:rFonts w:asciiTheme="minorHAnsi" w:eastAsia="Arial" w:hAnsiTheme="minorHAnsi" w:cstheme="minorHAnsi"/>
          <w:sz w:val="24"/>
          <w:szCs w:val="24"/>
        </w:rPr>
        <w:t>, Drama, Food,</w:t>
      </w:r>
      <w:r w:rsidRPr="00C40C74">
        <w:rPr>
          <w:rFonts w:asciiTheme="minorHAnsi" w:eastAsia="Arial" w:hAnsiTheme="minorHAnsi" w:cstheme="minorHAnsi"/>
          <w:spacing w:val="-1"/>
          <w:sz w:val="24"/>
          <w:szCs w:val="24"/>
        </w:rPr>
        <w:t xml:space="preserve"> G</w:t>
      </w:r>
      <w:r w:rsidRPr="00C40C74">
        <w:rPr>
          <w:rFonts w:asciiTheme="minorHAnsi" w:eastAsia="Arial" w:hAnsiTheme="minorHAnsi" w:cstheme="minorHAnsi"/>
          <w:spacing w:val="1"/>
          <w:sz w:val="24"/>
          <w:szCs w:val="24"/>
        </w:rPr>
        <w:t>eo</w:t>
      </w:r>
      <w:r w:rsidRPr="00C40C74">
        <w:rPr>
          <w:rFonts w:asciiTheme="minorHAnsi" w:eastAsia="Arial" w:hAnsiTheme="minorHAnsi" w:cstheme="minorHAnsi"/>
          <w:spacing w:val="-1"/>
          <w:sz w:val="24"/>
          <w:szCs w:val="24"/>
        </w:rPr>
        <w:t>g</w:t>
      </w:r>
      <w:r w:rsidRPr="00C40C74">
        <w:rPr>
          <w:rFonts w:asciiTheme="minorHAnsi" w:eastAsia="Arial" w:hAnsiTheme="minorHAnsi" w:cstheme="minorHAnsi"/>
          <w:sz w:val="24"/>
          <w:szCs w:val="24"/>
        </w:rPr>
        <w:t>ra</w:t>
      </w:r>
      <w:r w:rsidRPr="00C40C74">
        <w:rPr>
          <w:rFonts w:asciiTheme="minorHAnsi" w:eastAsia="Arial" w:hAnsiTheme="minorHAnsi" w:cstheme="minorHAnsi"/>
          <w:spacing w:val="1"/>
          <w:sz w:val="24"/>
          <w:szCs w:val="24"/>
        </w:rPr>
        <w:t>ph</w:t>
      </w:r>
      <w:r w:rsidRPr="00C40C74">
        <w:rPr>
          <w:rFonts w:asciiTheme="minorHAnsi" w:eastAsia="Arial" w:hAnsiTheme="minorHAnsi" w:cstheme="minorHAnsi"/>
          <w:spacing w:val="-1"/>
          <w:sz w:val="24"/>
          <w:szCs w:val="24"/>
        </w:rPr>
        <w:t>y</w:t>
      </w:r>
      <w:r w:rsidRPr="00C40C74">
        <w:rPr>
          <w:rFonts w:asciiTheme="minorHAnsi" w:eastAsia="Arial" w:hAnsiTheme="minorHAnsi" w:cstheme="minorHAnsi"/>
          <w:sz w:val="24"/>
          <w:szCs w:val="24"/>
        </w:rPr>
        <w:t>, Hist</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w:t>
      </w:r>
      <w:r w:rsidRPr="00C40C74">
        <w:rPr>
          <w:rFonts w:asciiTheme="minorHAnsi" w:eastAsia="Arial" w:hAnsiTheme="minorHAnsi" w:cstheme="minorHAnsi"/>
          <w:spacing w:val="-3"/>
          <w:sz w:val="24"/>
          <w:szCs w:val="24"/>
        </w:rPr>
        <w:t>y</w:t>
      </w:r>
      <w:r w:rsidRPr="00C40C74">
        <w:rPr>
          <w:rFonts w:asciiTheme="minorHAnsi" w:eastAsia="Arial" w:hAnsiTheme="minorHAnsi" w:cstheme="minorHAnsi"/>
          <w:sz w:val="24"/>
          <w:szCs w:val="24"/>
        </w:rPr>
        <w:t>,</w:t>
      </w:r>
      <w:r w:rsidRPr="00C40C74">
        <w:rPr>
          <w:rFonts w:asciiTheme="minorHAnsi" w:eastAsia="Arial" w:hAnsiTheme="minorHAnsi" w:cstheme="minorHAnsi"/>
          <w:spacing w:val="1"/>
          <w:sz w:val="24"/>
          <w:szCs w:val="24"/>
        </w:rPr>
        <w:t xml:space="preserve"> Latin, Mu</w:t>
      </w:r>
      <w:r w:rsidRPr="00C40C74">
        <w:rPr>
          <w:rFonts w:asciiTheme="minorHAnsi" w:eastAsia="Arial" w:hAnsiTheme="minorHAnsi" w:cstheme="minorHAnsi"/>
          <w:sz w:val="24"/>
          <w:szCs w:val="24"/>
        </w:rPr>
        <w:t>s</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z w:val="24"/>
          <w:szCs w:val="24"/>
        </w:rPr>
        <w:t>c,</w:t>
      </w:r>
      <w:r w:rsidRPr="00C40C74">
        <w:rPr>
          <w:rFonts w:asciiTheme="minorHAnsi" w:eastAsia="Arial" w:hAnsiTheme="minorHAnsi" w:cstheme="minorHAnsi"/>
          <w:spacing w:val="1"/>
          <w:sz w:val="24"/>
          <w:szCs w:val="24"/>
        </w:rPr>
        <w:t xml:space="preserve"> Physical Education and Religion Philosophy Ethics.</w:t>
      </w:r>
    </w:p>
    <w:p w14:paraId="317EFF14" w14:textId="77777777" w:rsidR="00C40C74" w:rsidRPr="00C40C74" w:rsidRDefault="00C40C74" w:rsidP="00C40C74">
      <w:pPr>
        <w:ind w:left="114" w:right="72"/>
        <w:rPr>
          <w:rFonts w:asciiTheme="minorHAnsi" w:eastAsia="Arial" w:hAnsiTheme="minorHAnsi" w:cstheme="minorHAnsi"/>
          <w:sz w:val="24"/>
          <w:szCs w:val="24"/>
        </w:rPr>
      </w:pPr>
      <w:r w:rsidRPr="00C40C74">
        <w:rPr>
          <w:rFonts w:asciiTheme="minorHAnsi" w:eastAsia="Arial" w:hAnsiTheme="minorHAnsi" w:cstheme="minorHAnsi"/>
          <w:sz w:val="24"/>
          <w:szCs w:val="24"/>
        </w:rPr>
        <w:t>All students will follow a taught course in Personal, Social, Health and Economic Education (PSHE) and in the 4</w:t>
      </w:r>
      <w:r w:rsidRPr="00C40C74">
        <w:rPr>
          <w:rFonts w:asciiTheme="minorHAnsi" w:eastAsia="Arial" w:hAnsiTheme="minorHAnsi" w:cstheme="minorHAnsi"/>
          <w:sz w:val="24"/>
          <w:szCs w:val="24"/>
          <w:vertAlign w:val="superscript"/>
        </w:rPr>
        <w:t>th</w:t>
      </w:r>
      <w:r w:rsidRPr="00C40C74">
        <w:rPr>
          <w:rFonts w:asciiTheme="minorHAnsi" w:eastAsia="Arial" w:hAnsiTheme="minorHAnsi" w:cstheme="minorHAnsi"/>
          <w:sz w:val="24"/>
          <w:szCs w:val="24"/>
        </w:rPr>
        <w:t xml:space="preserve"> Form will also have practical Physical Education lessons. </w:t>
      </w:r>
    </w:p>
    <w:p w14:paraId="700C744F"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In addition, overseas students who do not have English as a first language will have supporting EAL lessons where they will be supported in their language development enabling them to </w:t>
      </w:r>
      <w:r w:rsidRPr="00C40C74">
        <w:rPr>
          <w:rFonts w:asciiTheme="minorHAnsi" w:eastAsia="Arial" w:hAnsiTheme="minorHAnsi" w:cstheme="minorHAnsi"/>
          <w:sz w:val="24"/>
          <w:szCs w:val="24"/>
        </w:rPr>
        <w:lastRenderedPageBreak/>
        <w:t>access the curricula more fully as well as working towards the First Certificate or Cambridge Advanced ESOL exams enabling them to prove their proficiency in English when they move on or back to schools in their home countries.</w:t>
      </w:r>
    </w:p>
    <w:p w14:paraId="28D6F6EF" w14:textId="77777777" w:rsidR="00C40C74" w:rsidRPr="00C40C74" w:rsidRDefault="00C40C74" w:rsidP="00C40C74">
      <w:pPr>
        <w:ind w:left="114"/>
        <w:rPr>
          <w:rFonts w:asciiTheme="minorHAnsi" w:eastAsia="Arial" w:hAnsiTheme="minorHAnsi" w:cstheme="minorHAnsi"/>
          <w:b/>
          <w:bCs/>
          <w:iCs/>
          <w:sz w:val="24"/>
          <w:szCs w:val="24"/>
        </w:rPr>
      </w:pPr>
    </w:p>
    <w:p w14:paraId="59CBE898" w14:textId="77777777" w:rsidR="00C40C74" w:rsidRPr="00C40C74" w:rsidRDefault="00C40C74" w:rsidP="00C40C74">
      <w:pPr>
        <w:ind w:left="114"/>
        <w:rPr>
          <w:rFonts w:asciiTheme="minorHAnsi" w:eastAsia="Arial" w:hAnsiTheme="minorHAnsi" w:cstheme="minorHAnsi"/>
          <w:b/>
          <w:bCs/>
          <w:iCs/>
          <w:sz w:val="24"/>
          <w:szCs w:val="24"/>
        </w:rPr>
      </w:pPr>
      <w:bookmarkStart w:id="0" w:name="_Hlk79564086"/>
      <w:r w:rsidRPr="00C40C74">
        <w:rPr>
          <w:rFonts w:asciiTheme="minorHAnsi" w:eastAsia="Arial" w:hAnsiTheme="minorHAnsi" w:cstheme="minorHAnsi"/>
          <w:b/>
          <w:bCs/>
          <w:iCs/>
          <w:sz w:val="24"/>
          <w:szCs w:val="24"/>
        </w:rPr>
        <w:t>Si</w:t>
      </w:r>
      <w:r w:rsidRPr="00C40C74">
        <w:rPr>
          <w:rFonts w:asciiTheme="minorHAnsi" w:eastAsia="Arial" w:hAnsiTheme="minorHAnsi" w:cstheme="minorHAnsi"/>
          <w:b/>
          <w:bCs/>
          <w:iCs/>
          <w:spacing w:val="1"/>
          <w:sz w:val="24"/>
          <w:szCs w:val="24"/>
        </w:rPr>
        <w:t>x</w:t>
      </w:r>
      <w:r w:rsidRPr="00C40C74">
        <w:rPr>
          <w:rFonts w:asciiTheme="minorHAnsi" w:eastAsia="Arial" w:hAnsiTheme="minorHAnsi" w:cstheme="minorHAnsi"/>
          <w:b/>
          <w:bCs/>
          <w:iCs/>
          <w:sz w:val="24"/>
          <w:szCs w:val="24"/>
        </w:rPr>
        <w:t>th</w:t>
      </w:r>
      <w:r w:rsidRPr="00C40C74">
        <w:rPr>
          <w:rFonts w:asciiTheme="minorHAnsi" w:eastAsia="Arial" w:hAnsiTheme="minorHAnsi" w:cstheme="minorHAnsi"/>
          <w:b/>
          <w:bCs/>
          <w:iCs/>
          <w:spacing w:val="-1"/>
          <w:sz w:val="24"/>
          <w:szCs w:val="24"/>
        </w:rPr>
        <w:t xml:space="preserve"> </w:t>
      </w:r>
      <w:r w:rsidRPr="00C40C74">
        <w:rPr>
          <w:rFonts w:asciiTheme="minorHAnsi" w:eastAsia="Arial" w:hAnsiTheme="minorHAnsi" w:cstheme="minorHAnsi"/>
          <w:b/>
          <w:bCs/>
          <w:iCs/>
          <w:sz w:val="24"/>
          <w:szCs w:val="24"/>
        </w:rPr>
        <w:t>Form</w:t>
      </w:r>
      <w:r w:rsidRPr="00C40C74">
        <w:rPr>
          <w:rFonts w:asciiTheme="minorHAnsi" w:eastAsia="Arial" w:hAnsiTheme="minorHAnsi" w:cstheme="minorHAnsi"/>
          <w:b/>
          <w:bCs/>
          <w:iCs/>
          <w:spacing w:val="1"/>
          <w:sz w:val="24"/>
          <w:szCs w:val="24"/>
        </w:rPr>
        <w:t xml:space="preserve"> </w:t>
      </w:r>
      <w:r w:rsidRPr="00C40C74">
        <w:rPr>
          <w:rFonts w:asciiTheme="minorHAnsi" w:eastAsia="Arial" w:hAnsiTheme="minorHAnsi" w:cstheme="minorHAnsi"/>
          <w:b/>
          <w:bCs/>
          <w:iCs/>
          <w:sz w:val="24"/>
          <w:szCs w:val="24"/>
        </w:rPr>
        <w:t>C</w:t>
      </w:r>
      <w:r w:rsidRPr="00C40C74">
        <w:rPr>
          <w:rFonts w:asciiTheme="minorHAnsi" w:eastAsia="Arial" w:hAnsiTheme="minorHAnsi" w:cstheme="minorHAnsi"/>
          <w:b/>
          <w:bCs/>
          <w:iCs/>
          <w:spacing w:val="-1"/>
          <w:sz w:val="24"/>
          <w:szCs w:val="24"/>
        </w:rPr>
        <w:t>u</w:t>
      </w:r>
      <w:r w:rsidRPr="00C40C74">
        <w:rPr>
          <w:rFonts w:asciiTheme="minorHAnsi" w:eastAsia="Arial" w:hAnsiTheme="minorHAnsi" w:cstheme="minorHAnsi"/>
          <w:b/>
          <w:bCs/>
          <w:iCs/>
          <w:sz w:val="24"/>
          <w:szCs w:val="24"/>
        </w:rPr>
        <w:t>rr</w:t>
      </w:r>
      <w:r w:rsidRPr="00C40C74">
        <w:rPr>
          <w:rFonts w:asciiTheme="minorHAnsi" w:eastAsia="Arial" w:hAnsiTheme="minorHAnsi" w:cstheme="minorHAnsi"/>
          <w:b/>
          <w:bCs/>
          <w:iCs/>
          <w:spacing w:val="1"/>
          <w:sz w:val="24"/>
          <w:szCs w:val="24"/>
        </w:rPr>
        <w:t>ic</w:t>
      </w:r>
      <w:r w:rsidRPr="00C40C74">
        <w:rPr>
          <w:rFonts w:asciiTheme="minorHAnsi" w:eastAsia="Arial" w:hAnsiTheme="minorHAnsi" w:cstheme="minorHAnsi"/>
          <w:b/>
          <w:bCs/>
          <w:iCs/>
          <w:sz w:val="24"/>
          <w:szCs w:val="24"/>
        </w:rPr>
        <w:t>ul</w:t>
      </w:r>
      <w:r w:rsidRPr="00C40C74">
        <w:rPr>
          <w:rFonts w:asciiTheme="minorHAnsi" w:eastAsia="Arial" w:hAnsiTheme="minorHAnsi" w:cstheme="minorHAnsi"/>
          <w:b/>
          <w:bCs/>
          <w:iCs/>
          <w:spacing w:val="-2"/>
          <w:sz w:val="24"/>
          <w:szCs w:val="24"/>
        </w:rPr>
        <w:t>u</w:t>
      </w:r>
      <w:r w:rsidRPr="00C40C74">
        <w:rPr>
          <w:rFonts w:asciiTheme="minorHAnsi" w:eastAsia="Arial" w:hAnsiTheme="minorHAnsi" w:cstheme="minorHAnsi"/>
          <w:b/>
          <w:bCs/>
          <w:iCs/>
          <w:sz w:val="24"/>
          <w:szCs w:val="24"/>
        </w:rPr>
        <w:t>m</w:t>
      </w:r>
    </w:p>
    <w:p w14:paraId="7EA6EAC7" w14:textId="77777777" w:rsidR="00C40C74" w:rsidRPr="00C40C74" w:rsidRDefault="00C40C74" w:rsidP="00C40C74">
      <w:pPr>
        <w:ind w:left="114" w:right="107"/>
        <w:rPr>
          <w:rFonts w:asciiTheme="minorHAnsi" w:eastAsia="Arial" w:hAnsiTheme="minorHAnsi" w:cstheme="minorHAnsi"/>
          <w:spacing w:val="1"/>
          <w:sz w:val="24"/>
          <w:szCs w:val="24"/>
        </w:rPr>
      </w:pP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try</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si</w:t>
      </w:r>
      <w:r w:rsidRPr="00C40C74">
        <w:rPr>
          <w:rFonts w:asciiTheme="minorHAnsi" w:eastAsia="Arial" w:hAnsiTheme="minorHAnsi" w:cstheme="minorHAnsi"/>
          <w:spacing w:val="-2"/>
          <w:sz w:val="24"/>
          <w:szCs w:val="24"/>
        </w:rPr>
        <w:t>x</w:t>
      </w:r>
      <w:r w:rsidRPr="00C40C74">
        <w:rPr>
          <w:rFonts w:asciiTheme="minorHAnsi" w:eastAsia="Arial" w:hAnsiTheme="minorHAnsi" w:cstheme="minorHAnsi"/>
          <w:sz w:val="24"/>
          <w:szCs w:val="24"/>
        </w:rPr>
        <w:t xml:space="preserve">th </w:t>
      </w:r>
      <w:r w:rsidRPr="00C40C74">
        <w:rPr>
          <w:rFonts w:asciiTheme="minorHAnsi" w:eastAsia="Arial" w:hAnsiTheme="minorHAnsi" w:cstheme="minorHAnsi"/>
          <w:spacing w:val="3"/>
          <w:sz w:val="24"/>
          <w:szCs w:val="24"/>
        </w:rPr>
        <w:t>f</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rm</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is s</w:t>
      </w:r>
      <w:r w:rsidRPr="00C40C74">
        <w:rPr>
          <w:rFonts w:asciiTheme="minorHAnsi" w:eastAsia="Arial" w:hAnsiTheme="minorHAnsi" w:cstheme="minorHAnsi"/>
          <w:spacing w:val="1"/>
          <w:sz w:val="24"/>
          <w:szCs w:val="24"/>
        </w:rPr>
        <w:t>ub</w:t>
      </w:r>
      <w:r w:rsidRPr="00C40C74">
        <w:rPr>
          <w:rFonts w:asciiTheme="minorHAnsi" w:eastAsia="Arial" w:hAnsiTheme="minorHAnsi" w:cstheme="minorHAnsi"/>
          <w:sz w:val="24"/>
          <w:szCs w:val="24"/>
        </w:rPr>
        <w:t>ject</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t</w:t>
      </w:r>
      <w:r w:rsidRPr="00C40C74">
        <w:rPr>
          <w:rFonts w:asciiTheme="minorHAnsi" w:eastAsia="Arial" w:hAnsiTheme="minorHAnsi" w:cstheme="minorHAnsi"/>
          <w:sz w:val="24"/>
          <w:szCs w:val="24"/>
        </w:rPr>
        <w:t>o</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a</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pacing w:val="-1"/>
          <w:sz w:val="24"/>
          <w:szCs w:val="24"/>
        </w:rPr>
        <w:t>p</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z w:val="24"/>
          <w:szCs w:val="24"/>
        </w:rPr>
        <w:t>siti</w:t>
      </w:r>
      <w:r w:rsidRPr="00C40C74">
        <w:rPr>
          <w:rFonts w:asciiTheme="minorHAnsi" w:eastAsia="Arial" w:hAnsiTheme="minorHAnsi" w:cstheme="minorHAnsi"/>
          <w:spacing w:val="-3"/>
          <w:sz w:val="24"/>
          <w:szCs w:val="24"/>
        </w:rPr>
        <w:t>v</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en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3"/>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hoo</w:t>
      </w:r>
      <w:r w:rsidRPr="00C40C74">
        <w:rPr>
          <w:rFonts w:asciiTheme="minorHAnsi" w:eastAsia="Arial" w:hAnsiTheme="minorHAnsi" w:cstheme="minorHAnsi"/>
          <w:sz w:val="24"/>
          <w:szCs w:val="24"/>
        </w:rPr>
        <w:t>l</w:t>
      </w:r>
      <w:r w:rsidRPr="00C40C74">
        <w:rPr>
          <w:rFonts w:asciiTheme="minorHAnsi" w:eastAsia="Arial" w:hAnsiTheme="minorHAnsi" w:cstheme="minorHAnsi"/>
          <w:spacing w:val="-2"/>
          <w:sz w:val="24"/>
          <w:szCs w:val="24"/>
        </w:rPr>
        <w:t xml:space="preserve"> </w:t>
      </w:r>
      <w:r w:rsidRPr="00C40C74">
        <w:rPr>
          <w:rFonts w:asciiTheme="minorHAnsi" w:eastAsia="Arial" w:hAnsiTheme="minorHAnsi" w:cstheme="minorHAnsi"/>
          <w:sz w:val="24"/>
          <w:szCs w:val="24"/>
        </w:rPr>
        <w:t>t</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st</w:t>
      </w:r>
      <w:r w:rsidRPr="00C40C74">
        <w:rPr>
          <w:rFonts w:asciiTheme="minorHAnsi" w:eastAsia="Arial" w:hAnsiTheme="minorHAnsi" w:cstheme="minorHAnsi"/>
          <w:spacing w:val="-2"/>
          <w:sz w:val="24"/>
          <w:szCs w:val="24"/>
        </w:rPr>
        <w:t>i</w:t>
      </w:r>
      <w:r w:rsidRPr="00C40C74">
        <w:rPr>
          <w:rFonts w:asciiTheme="minorHAnsi" w:eastAsia="Arial" w:hAnsiTheme="minorHAnsi" w:cstheme="minorHAnsi"/>
          <w:spacing w:val="1"/>
          <w:sz w:val="24"/>
          <w:szCs w:val="24"/>
        </w:rPr>
        <w:t>mon</w:t>
      </w:r>
      <w:r w:rsidRPr="00C40C74">
        <w:rPr>
          <w:rFonts w:asciiTheme="minorHAnsi" w:eastAsia="Arial" w:hAnsiTheme="minorHAnsi" w:cstheme="minorHAnsi"/>
          <w:spacing w:val="-3"/>
          <w:sz w:val="24"/>
          <w:szCs w:val="24"/>
        </w:rPr>
        <w:t>i</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z w:val="24"/>
          <w:szCs w:val="24"/>
        </w:rPr>
        <w:t>l</w:t>
      </w:r>
      <w:r w:rsidRPr="00C40C74">
        <w:rPr>
          <w:rFonts w:asciiTheme="minorHAnsi" w:eastAsia="Arial" w:hAnsiTheme="minorHAnsi" w:cstheme="minorHAnsi"/>
          <w:spacing w:val="8"/>
          <w:sz w:val="24"/>
          <w:szCs w:val="24"/>
        </w:rPr>
        <w:t xml:space="preserve"> </w:t>
      </w:r>
      <w:r w:rsidRPr="00C40C74">
        <w:rPr>
          <w:rFonts w:asciiTheme="minorHAnsi" w:eastAsia="Arial" w:hAnsiTheme="minorHAnsi" w:cstheme="minorHAnsi"/>
          <w:spacing w:val="1"/>
          <w:sz w:val="24"/>
          <w:szCs w:val="24"/>
        </w:rPr>
        <w:t>a</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d</w:t>
      </w:r>
      <w:r w:rsidRPr="00C40C74">
        <w:rPr>
          <w:rFonts w:asciiTheme="minorHAnsi" w:eastAsia="Arial" w:hAnsiTheme="minorHAnsi" w:cstheme="minorHAnsi"/>
          <w:spacing w:val="1"/>
          <w:sz w:val="24"/>
          <w:szCs w:val="24"/>
        </w:rPr>
        <w:t xml:space="preserve"> t</w:t>
      </w:r>
      <w:r w:rsidRPr="00C40C74">
        <w:rPr>
          <w:rFonts w:asciiTheme="minorHAnsi" w:eastAsia="Arial" w:hAnsiTheme="minorHAnsi" w:cstheme="minorHAnsi"/>
          <w:spacing w:val="-1"/>
          <w:sz w:val="24"/>
          <w:szCs w:val="24"/>
        </w:rPr>
        <w:t>h</w:t>
      </w:r>
      <w:r w:rsidRPr="00C40C74">
        <w:rPr>
          <w:rFonts w:asciiTheme="minorHAnsi" w:eastAsia="Arial" w:hAnsiTheme="minorHAnsi" w:cstheme="minorHAnsi"/>
          <w:sz w:val="24"/>
          <w:szCs w:val="24"/>
        </w:rPr>
        <w:t>e</w:t>
      </w:r>
      <w:r w:rsidRPr="00C40C74">
        <w:rPr>
          <w:rFonts w:asciiTheme="minorHAnsi" w:eastAsia="Arial" w:hAnsiTheme="minorHAnsi" w:cstheme="minorHAnsi"/>
          <w:spacing w:val="1"/>
          <w:sz w:val="24"/>
          <w:szCs w:val="24"/>
        </w:rPr>
        <w:t xml:space="preserve"> </w:t>
      </w:r>
      <w:r w:rsidRPr="00C40C74">
        <w:rPr>
          <w:rFonts w:asciiTheme="minorHAnsi" w:eastAsia="Arial" w:hAnsiTheme="minorHAnsi" w:cstheme="minorHAnsi"/>
          <w:sz w:val="24"/>
          <w:szCs w:val="24"/>
        </w:rPr>
        <w:t>s</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pacing w:val="-2"/>
          <w:sz w:val="24"/>
          <w:szCs w:val="24"/>
        </w:rPr>
        <w:t>c</w:t>
      </w:r>
      <w:r w:rsidRPr="00C40C74">
        <w:rPr>
          <w:rFonts w:asciiTheme="minorHAnsi" w:eastAsia="Arial" w:hAnsiTheme="minorHAnsi" w:cstheme="minorHAnsi"/>
          <w:spacing w:val="1"/>
          <w:sz w:val="24"/>
          <w:szCs w:val="24"/>
        </w:rPr>
        <w:t>u</w:t>
      </w:r>
      <w:r w:rsidRPr="00C40C74">
        <w:rPr>
          <w:rFonts w:asciiTheme="minorHAnsi" w:eastAsia="Arial" w:hAnsiTheme="minorHAnsi" w:cstheme="minorHAnsi"/>
          <w:sz w:val="24"/>
          <w:szCs w:val="24"/>
        </w:rPr>
        <w:t>r</w:t>
      </w:r>
      <w:r w:rsidRPr="00C40C74">
        <w:rPr>
          <w:rFonts w:asciiTheme="minorHAnsi" w:eastAsia="Arial" w:hAnsiTheme="minorHAnsi" w:cstheme="minorHAnsi"/>
          <w:spacing w:val="-1"/>
          <w:sz w:val="24"/>
          <w:szCs w:val="24"/>
        </w:rPr>
        <w:t>i</w:t>
      </w:r>
      <w:r w:rsidRPr="00C40C74">
        <w:rPr>
          <w:rFonts w:asciiTheme="minorHAnsi" w:eastAsia="Arial" w:hAnsiTheme="minorHAnsi" w:cstheme="minorHAnsi"/>
          <w:spacing w:val="1"/>
          <w:sz w:val="24"/>
          <w:szCs w:val="24"/>
        </w:rPr>
        <w:t>n</w:t>
      </w:r>
      <w:r w:rsidRPr="00C40C74">
        <w:rPr>
          <w:rFonts w:asciiTheme="minorHAnsi" w:eastAsia="Arial" w:hAnsiTheme="minorHAnsi" w:cstheme="minorHAnsi"/>
          <w:sz w:val="24"/>
          <w:szCs w:val="24"/>
        </w:rPr>
        <w:t>g</w:t>
      </w:r>
      <w:r w:rsidRPr="00C40C74">
        <w:rPr>
          <w:rFonts w:asciiTheme="minorHAnsi" w:eastAsia="Arial" w:hAnsiTheme="minorHAnsi" w:cstheme="minorHAnsi"/>
          <w:spacing w:val="-1"/>
          <w:sz w:val="24"/>
          <w:szCs w:val="24"/>
        </w:rPr>
        <w:t xml:space="preserve"> o</w:t>
      </w:r>
      <w:r w:rsidRPr="00C40C74">
        <w:rPr>
          <w:rFonts w:asciiTheme="minorHAnsi" w:eastAsia="Arial" w:hAnsiTheme="minorHAnsi" w:cstheme="minorHAnsi"/>
          <w:sz w:val="24"/>
          <w:szCs w:val="24"/>
        </w:rPr>
        <w:t>f</w:t>
      </w:r>
      <w:r w:rsidRPr="00C40C74">
        <w:rPr>
          <w:rFonts w:asciiTheme="minorHAnsi" w:eastAsia="Arial" w:hAnsiTheme="minorHAnsi" w:cstheme="minorHAnsi"/>
          <w:spacing w:val="1"/>
          <w:sz w:val="24"/>
          <w:szCs w:val="24"/>
        </w:rPr>
        <w:t xml:space="preserve"> a minimum of six GCSE’s, including </w:t>
      </w:r>
      <w:proofErr w:type="spellStart"/>
      <w:r w:rsidRPr="00C40C74">
        <w:rPr>
          <w:rFonts w:asciiTheme="minorHAnsi" w:eastAsia="Arial" w:hAnsiTheme="minorHAnsi" w:cstheme="minorHAnsi"/>
          <w:spacing w:val="1"/>
          <w:sz w:val="24"/>
          <w:szCs w:val="24"/>
        </w:rPr>
        <w:t>Maths</w:t>
      </w:r>
      <w:proofErr w:type="spellEnd"/>
      <w:r w:rsidRPr="00C40C74">
        <w:rPr>
          <w:rFonts w:asciiTheme="minorHAnsi" w:eastAsia="Arial" w:hAnsiTheme="minorHAnsi" w:cstheme="minorHAnsi"/>
          <w:spacing w:val="1"/>
          <w:sz w:val="24"/>
          <w:szCs w:val="24"/>
        </w:rPr>
        <w:t xml:space="preserve"> and English, at grades 9-5 (or grade equivalent). Students should achieve a </w:t>
      </w:r>
      <w:proofErr w:type="gramStart"/>
      <w:r w:rsidRPr="00C40C74">
        <w:rPr>
          <w:rFonts w:asciiTheme="minorHAnsi" w:eastAsia="Arial" w:hAnsiTheme="minorHAnsi" w:cstheme="minorHAnsi"/>
          <w:spacing w:val="1"/>
          <w:sz w:val="24"/>
          <w:szCs w:val="24"/>
        </w:rPr>
        <w:t>grade</w:t>
      </w:r>
      <w:proofErr w:type="gramEnd"/>
      <w:r w:rsidRPr="00C40C74">
        <w:rPr>
          <w:rFonts w:asciiTheme="minorHAnsi" w:eastAsia="Arial" w:hAnsiTheme="minorHAnsi" w:cstheme="minorHAnsi"/>
          <w:spacing w:val="1"/>
          <w:sz w:val="24"/>
          <w:szCs w:val="24"/>
        </w:rPr>
        <w:t xml:space="preserve"> 6 or above in those subjects they wish to study for </w:t>
      </w:r>
      <w:proofErr w:type="gramStart"/>
      <w:r w:rsidRPr="00C40C74">
        <w:rPr>
          <w:rFonts w:asciiTheme="minorHAnsi" w:eastAsia="Arial" w:hAnsiTheme="minorHAnsi" w:cstheme="minorHAnsi"/>
          <w:spacing w:val="1"/>
          <w:sz w:val="24"/>
          <w:szCs w:val="24"/>
        </w:rPr>
        <w:t>Post-16</w:t>
      </w:r>
      <w:proofErr w:type="gramEnd"/>
      <w:r w:rsidRPr="00C40C74">
        <w:rPr>
          <w:rFonts w:asciiTheme="minorHAnsi" w:eastAsia="Arial" w:hAnsiTheme="minorHAnsi" w:cstheme="minorHAnsi"/>
          <w:spacing w:val="1"/>
          <w:sz w:val="24"/>
          <w:szCs w:val="24"/>
        </w:rPr>
        <w:t xml:space="preserve"> study (and a grade 7, if studying mathematics or the sciences). For subjects with no associated GCSE, the grades </w:t>
      </w:r>
      <w:proofErr w:type="gramStart"/>
      <w:r w:rsidRPr="00C40C74">
        <w:rPr>
          <w:rFonts w:asciiTheme="minorHAnsi" w:eastAsia="Arial" w:hAnsiTheme="minorHAnsi" w:cstheme="minorHAnsi"/>
          <w:spacing w:val="1"/>
          <w:sz w:val="24"/>
          <w:szCs w:val="24"/>
        </w:rPr>
        <w:t>achieve</w:t>
      </w:r>
      <w:proofErr w:type="gramEnd"/>
      <w:r w:rsidRPr="00C40C74">
        <w:rPr>
          <w:rFonts w:asciiTheme="minorHAnsi" w:eastAsia="Arial" w:hAnsiTheme="minorHAnsi" w:cstheme="minorHAnsi"/>
          <w:spacing w:val="1"/>
          <w:sz w:val="24"/>
          <w:szCs w:val="24"/>
        </w:rPr>
        <w:t xml:space="preserve"> in other subjects will be taken into consideration. Entry onto </w:t>
      </w:r>
      <w:proofErr w:type="gramStart"/>
      <w:r w:rsidRPr="00C40C74">
        <w:rPr>
          <w:rFonts w:asciiTheme="minorHAnsi" w:eastAsia="Arial" w:hAnsiTheme="minorHAnsi" w:cstheme="minorHAnsi"/>
          <w:spacing w:val="1"/>
          <w:sz w:val="24"/>
          <w:szCs w:val="24"/>
        </w:rPr>
        <w:t>Post-16</w:t>
      </w:r>
      <w:proofErr w:type="gramEnd"/>
      <w:r w:rsidRPr="00C40C74">
        <w:rPr>
          <w:rFonts w:asciiTheme="minorHAnsi" w:eastAsia="Arial" w:hAnsiTheme="minorHAnsi" w:cstheme="minorHAnsi"/>
          <w:spacing w:val="1"/>
          <w:sz w:val="24"/>
          <w:szCs w:val="24"/>
        </w:rPr>
        <w:t xml:space="preserve"> courses will be at the discretion of the Director of studies, Deputy Head - Curriculum and the Headmaster.</w:t>
      </w:r>
    </w:p>
    <w:p w14:paraId="6489D325"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pacing w:val="1"/>
          <w:sz w:val="24"/>
          <w:szCs w:val="24"/>
        </w:rPr>
        <w:t>Most students</w:t>
      </w:r>
      <w:r w:rsidRPr="00C40C74">
        <w:rPr>
          <w:rFonts w:asciiTheme="minorHAnsi" w:eastAsia="Arial" w:hAnsiTheme="minorHAnsi" w:cstheme="minorHAnsi"/>
          <w:sz w:val="24"/>
          <w:szCs w:val="24"/>
        </w:rPr>
        <w:t xml:space="preserve"> begin</w:t>
      </w:r>
      <w:r w:rsidRPr="00C40C74">
        <w:rPr>
          <w:rFonts w:asciiTheme="minorHAnsi" w:eastAsia="Arial" w:hAnsiTheme="minorHAnsi" w:cstheme="minorHAnsi"/>
          <w:spacing w:val="-2"/>
          <w:sz w:val="24"/>
          <w:szCs w:val="24"/>
        </w:rPr>
        <w:t xml:space="preserve"> three</w:t>
      </w:r>
      <w:r w:rsidRPr="00C40C74">
        <w:rPr>
          <w:rFonts w:asciiTheme="minorHAnsi" w:eastAsia="Arial" w:hAnsiTheme="minorHAnsi" w:cstheme="minorHAnsi"/>
          <w:sz w:val="24"/>
          <w:szCs w:val="24"/>
        </w:rPr>
        <w:t xml:space="preserve"> </w:t>
      </w:r>
      <w:proofErr w:type="gramStart"/>
      <w:r w:rsidRPr="00C40C74">
        <w:rPr>
          <w:rFonts w:asciiTheme="minorHAnsi" w:eastAsia="Arial" w:hAnsiTheme="minorHAnsi" w:cstheme="minorHAnsi"/>
          <w:sz w:val="24"/>
          <w:szCs w:val="24"/>
        </w:rPr>
        <w:t>Post-16</w:t>
      </w:r>
      <w:proofErr w:type="gramEnd"/>
      <w:r w:rsidRPr="00C40C74">
        <w:rPr>
          <w:rFonts w:asciiTheme="minorHAnsi" w:eastAsia="Arial" w:hAnsiTheme="minorHAnsi" w:cstheme="minorHAnsi"/>
          <w:sz w:val="24"/>
          <w:szCs w:val="24"/>
        </w:rPr>
        <w:t xml:space="preserve"> courses alongside an enrichment option (the Extended Project Qualification, a mini-MBA (in conjunction with Buckingham university), the mini MAPP (Positive Psychology), the Bloxham Independent Project, a LAMDA public speaking qualification or the Bloxham Sustainability Challenge.  A small number of students will take four A-levels.</w:t>
      </w:r>
    </w:p>
    <w:p w14:paraId="16762037"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In addition to A-level courses there are three alternative </w:t>
      </w:r>
      <w:proofErr w:type="gramStart"/>
      <w:r w:rsidRPr="00C40C74">
        <w:rPr>
          <w:rFonts w:asciiTheme="minorHAnsi" w:eastAsia="Arial" w:hAnsiTheme="minorHAnsi" w:cstheme="minorHAnsi"/>
          <w:sz w:val="24"/>
          <w:szCs w:val="24"/>
        </w:rPr>
        <w:t>Post-16</w:t>
      </w:r>
      <w:proofErr w:type="gramEnd"/>
      <w:r w:rsidRPr="00C40C74">
        <w:rPr>
          <w:rFonts w:asciiTheme="minorHAnsi" w:eastAsia="Arial" w:hAnsiTheme="minorHAnsi" w:cstheme="minorHAnsi"/>
          <w:sz w:val="24"/>
          <w:szCs w:val="24"/>
        </w:rPr>
        <w:t xml:space="preserve"> options. BTEC Sport, BTEC Hospitality and CTEC Business. Students will normally be expected to meet the Sixth Form requirements as outlined above. However, final entry to </w:t>
      </w:r>
      <w:proofErr w:type="gramStart"/>
      <w:r w:rsidRPr="00C40C74">
        <w:rPr>
          <w:rFonts w:asciiTheme="minorHAnsi" w:eastAsia="Arial" w:hAnsiTheme="minorHAnsi" w:cstheme="minorHAnsi"/>
          <w:sz w:val="24"/>
          <w:szCs w:val="24"/>
        </w:rPr>
        <w:t>these course</w:t>
      </w:r>
      <w:proofErr w:type="gramEnd"/>
      <w:r w:rsidRPr="00C40C74">
        <w:rPr>
          <w:rFonts w:asciiTheme="minorHAnsi" w:eastAsia="Arial" w:hAnsiTheme="minorHAnsi" w:cstheme="minorHAnsi"/>
          <w:sz w:val="24"/>
          <w:szCs w:val="24"/>
        </w:rPr>
        <w:t xml:space="preserve"> will be at the discretion of the Deputy Head Curriculum and / or the Headmaster. </w:t>
      </w:r>
    </w:p>
    <w:p w14:paraId="4CBE956D" w14:textId="77777777" w:rsidR="00C40C74" w:rsidRPr="00C40C74" w:rsidRDefault="00C40C74" w:rsidP="00C40C74">
      <w:pPr>
        <w:ind w:left="114" w:right="107"/>
        <w:rPr>
          <w:rFonts w:asciiTheme="minorHAnsi" w:eastAsia="Arial" w:hAnsiTheme="minorHAnsi" w:cstheme="minorHAnsi"/>
          <w:spacing w:val="1"/>
          <w:sz w:val="24"/>
          <w:szCs w:val="24"/>
        </w:rPr>
      </w:pPr>
      <w:r w:rsidRPr="00C40C74">
        <w:rPr>
          <w:rFonts w:asciiTheme="minorHAnsi" w:eastAsia="Arial" w:hAnsiTheme="minorHAnsi" w:cstheme="minorHAnsi"/>
          <w:spacing w:val="1"/>
          <w:sz w:val="24"/>
          <w:szCs w:val="24"/>
        </w:rPr>
        <w:t xml:space="preserve">For overseas students that have no GCSE equivalent qualifications entry onto </w:t>
      </w:r>
      <w:proofErr w:type="gramStart"/>
      <w:r w:rsidRPr="00C40C74">
        <w:rPr>
          <w:rFonts w:asciiTheme="minorHAnsi" w:eastAsia="Arial" w:hAnsiTheme="minorHAnsi" w:cstheme="minorHAnsi"/>
          <w:spacing w:val="1"/>
          <w:sz w:val="24"/>
          <w:szCs w:val="24"/>
        </w:rPr>
        <w:t>Post-16</w:t>
      </w:r>
      <w:proofErr w:type="gramEnd"/>
      <w:r w:rsidRPr="00C40C74">
        <w:rPr>
          <w:rFonts w:asciiTheme="minorHAnsi" w:eastAsia="Arial" w:hAnsiTheme="minorHAnsi" w:cstheme="minorHAnsi"/>
          <w:spacing w:val="1"/>
          <w:sz w:val="24"/>
          <w:szCs w:val="24"/>
        </w:rPr>
        <w:t xml:space="preserve"> courses will depend upon references and reports from existing schools. Entry onto courses will be in discussion with and at the discretion of the Deputy Head Curriculum or the Director of Studies. </w:t>
      </w:r>
    </w:p>
    <w:bookmarkEnd w:id="0"/>
    <w:p w14:paraId="46776052" w14:textId="77777777" w:rsidR="00C40C74" w:rsidRPr="00C40C74" w:rsidRDefault="00C40C74" w:rsidP="00C40C74">
      <w:pPr>
        <w:ind w:left="114" w:right="107"/>
        <w:rPr>
          <w:rFonts w:asciiTheme="minorHAnsi" w:eastAsia="Arial" w:hAnsiTheme="minorHAnsi" w:cstheme="minorHAnsi"/>
          <w:color w:val="FF0000"/>
          <w:sz w:val="24"/>
          <w:szCs w:val="24"/>
        </w:rPr>
      </w:pPr>
      <w:r w:rsidRPr="00C40C74">
        <w:rPr>
          <w:rFonts w:asciiTheme="minorHAnsi" w:eastAsia="Arial" w:hAnsiTheme="minorHAnsi" w:cstheme="minorHAnsi"/>
          <w:sz w:val="24"/>
          <w:szCs w:val="24"/>
        </w:rPr>
        <w:t xml:space="preserve">At the end of the </w:t>
      </w:r>
      <w:r w:rsidRPr="00C40C74">
        <w:rPr>
          <w:rFonts w:asciiTheme="minorHAnsi" w:eastAsia="Arial" w:hAnsiTheme="minorHAnsi" w:cstheme="minorHAnsi"/>
          <w:spacing w:val="-1"/>
          <w:sz w:val="24"/>
          <w:szCs w:val="24"/>
        </w:rPr>
        <w:t>L</w:t>
      </w:r>
      <w:r w:rsidRPr="00C40C74">
        <w:rPr>
          <w:rFonts w:asciiTheme="minorHAnsi" w:eastAsia="Arial" w:hAnsiTheme="minorHAnsi" w:cstheme="minorHAnsi"/>
          <w:spacing w:val="1"/>
          <w:sz w:val="24"/>
          <w:szCs w:val="24"/>
        </w:rPr>
        <w:t>o</w:t>
      </w:r>
      <w:r w:rsidRPr="00C40C74">
        <w:rPr>
          <w:rFonts w:asciiTheme="minorHAnsi" w:eastAsia="Arial" w:hAnsiTheme="minorHAnsi" w:cstheme="minorHAnsi"/>
          <w:spacing w:val="-3"/>
          <w:sz w:val="24"/>
          <w:szCs w:val="24"/>
        </w:rPr>
        <w:t>w</w:t>
      </w:r>
      <w:r w:rsidRPr="00C40C74">
        <w:rPr>
          <w:rFonts w:asciiTheme="minorHAnsi" w:eastAsia="Arial" w:hAnsiTheme="minorHAnsi" w:cstheme="minorHAnsi"/>
          <w:spacing w:val="1"/>
          <w:sz w:val="24"/>
          <w:szCs w:val="24"/>
        </w:rPr>
        <w:t>e</w:t>
      </w:r>
      <w:r w:rsidRPr="00C40C74">
        <w:rPr>
          <w:rFonts w:asciiTheme="minorHAnsi" w:eastAsia="Arial" w:hAnsiTheme="minorHAnsi" w:cstheme="minorHAnsi"/>
          <w:sz w:val="24"/>
          <w:szCs w:val="24"/>
        </w:rPr>
        <w:t>r Si</w:t>
      </w:r>
      <w:r w:rsidRPr="00C40C74">
        <w:rPr>
          <w:rFonts w:asciiTheme="minorHAnsi" w:eastAsia="Arial" w:hAnsiTheme="minorHAnsi" w:cstheme="minorHAnsi"/>
          <w:spacing w:val="-2"/>
          <w:sz w:val="24"/>
          <w:szCs w:val="24"/>
        </w:rPr>
        <w:t>x</w:t>
      </w:r>
      <w:r w:rsidRPr="00C40C74">
        <w:rPr>
          <w:rFonts w:asciiTheme="minorHAnsi" w:eastAsia="Arial" w:hAnsiTheme="minorHAnsi" w:cstheme="minorHAnsi"/>
          <w:spacing w:val="3"/>
          <w:sz w:val="24"/>
          <w:szCs w:val="24"/>
        </w:rPr>
        <w:t>t</w:t>
      </w:r>
      <w:r w:rsidRPr="00C40C74">
        <w:rPr>
          <w:rFonts w:asciiTheme="minorHAnsi" w:eastAsia="Arial" w:hAnsiTheme="minorHAnsi" w:cstheme="minorHAnsi"/>
          <w:spacing w:val="1"/>
          <w:sz w:val="24"/>
          <w:szCs w:val="24"/>
        </w:rPr>
        <w:t xml:space="preserve">h year a series of internal “UCAS predictor examinations” will be undertaken. </w:t>
      </w:r>
      <w:r w:rsidRPr="00C40C74">
        <w:rPr>
          <w:rFonts w:asciiTheme="minorHAnsi" w:eastAsia="Arial" w:hAnsiTheme="minorHAnsi" w:cstheme="minorHAnsi"/>
          <w:sz w:val="24"/>
          <w:szCs w:val="24"/>
        </w:rPr>
        <w:t xml:space="preserve">Students achieving a low grade will require support from the subject teachers / </w:t>
      </w:r>
      <w:proofErr w:type="spellStart"/>
      <w:r w:rsidRPr="00C40C74">
        <w:rPr>
          <w:rFonts w:asciiTheme="minorHAnsi" w:eastAsia="Arial" w:hAnsiTheme="minorHAnsi" w:cstheme="minorHAnsi"/>
          <w:sz w:val="24"/>
          <w:szCs w:val="24"/>
        </w:rPr>
        <w:t>HoD</w:t>
      </w:r>
      <w:proofErr w:type="spellEnd"/>
      <w:r w:rsidRPr="00C40C74">
        <w:rPr>
          <w:rFonts w:asciiTheme="minorHAnsi" w:eastAsia="Arial" w:hAnsiTheme="minorHAnsi" w:cstheme="minorHAnsi"/>
          <w:sz w:val="24"/>
          <w:szCs w:val="24"/>
        </w:rPr>
        <w:t xml:space="preserve"> to continue into the Upper Sixth year and will be required to </w:t>
      </w:r>
      <w:proofErr w:type="spellStart"/>
      <w:r w:rsidRPr="00C40C74">
        <w:rPr>
          <w:rFonts w:asciiTheme="minorHAnsi" w:eastAsia="Arial" w:hAnsiTheme="minorHAnsi" w:cstheme="minorHAnsi"/>
          <w:sz w:val="24"/>
          <w:szCs w:val="24"/>
        </w:rPr>
        <w:t>resit</w:t>
      </w:r>
      <w:proofErr w:type="spellEnd"/>
      <w:r w:rsidRPr="00C40C74">
        <w:rPr>
          <w:rFonts w:asciiTheme="minorHAnsi" w:eastAsia="Arial" w:hAnsiTheme="minorHAnsi" w:cstheme="minorHAnsi"/>
          <w:sz w:val="24"/>
          <w:szCs w:val="24"/>
        </w:rPr>
        <w:t xml:space="preserve"> papers with improved results in the September of the U6th year. </w:t>
      </w:r>
    </w:p>
    <w:p w14:paraId="6CB70EF1"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Overseas students who have English as an additional language will have supporting EAL lessons and will work towards their IELTS enabling them to enter universities that offer tuition based in English.</w:t>
      </w:r>
    </w:p>
    <w:p w14:paraId="45C515A2"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Post-16 courses are currently available in the following subjects:</w:t>
      </w:r>
    </w:p>
    <w:tbl>
      <w:tblPr>
        <w:tblStyle w:val="TableGrid1"/>
        <w:tblW w:w="0" w:type="auto"/>
        <w:tblInd w:w="114" w:type="dxa"/>
        <w:tblLook w:val="04A0" w:firstRow="1" w:lastRow="0" w:firstColumn="1" w:lastColumn="0" w:noHBand="0" w:noVBand="1"/>
      </w:tblPr>
      <w:tblGrid>
        <w:gridCol w:w="3110"/>
        <w:gridCol w:w="3108"/>
        <w:gridCol w:w="3133"/>
      </w:tblGrid>
      <w:tr w:rsidR="00C40C74" w:rsidRPr="00C40C74" w14:paraId="79805434" w14:textId="77777777" w:rsidTr="006E681D">
        <w:tc>
          <w:tcPr>
            <w:tcW w:w="3160" w:type="dxa"/>
          </w:tcPr>
          <w:p w14:paraId="34DBB8DA"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Art</w:t>
            </w:r>
          </w:p>
        </w:tc>
        <w:tc>
          <w:tcPr>
            <w:tcW w:w="3155" w:type="dxa"/>
          </w:tcPr>
          <w:p w14:paraId="6C4F443B"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Economics</w:t>
            </w:r>
          </w:p>
        </w:tc>
        <w:tc>
          <w:tcPr>
            <w:tcW w:w="3176" w:type="dxa"/>
          </w:tcPr>
          <w:p w14:paraId="37F97EC0"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Photography</w:t>
            </w:r>
          </w:p>
        </w:tc>
      </w:tr>
      <w:tr w:rsidR="00C40C74" w:rsidRPr="00C40C74" w14:paraId="7C30A625" w14:textId="77777777" w:rsidTr="006E681D">
        <w:tc>
          <w:tcPr>
            <w:tcW w:w="3160" w:type="dxa"/>
          </w:tcPr>
          <w:p w14:paraId="4B2B4188"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Biology</w:t>
            </w:r>
          </w:p>
        </w:tc>
        <w:tc>
          <w:tcPr>
            <w:tcW w:w="3155" w:type="dxa"/>
          </w:tcPr>
          <w:p w14:paraId="557DD4F3" w14:textId="77777777" w:rsidR="00C40C74" w:rsidRPr="00C40C74" w:rsidRDefault="00C40C74" w:rsidP="006E681D">
            <w:pPr>
              <w:ind w:right="107"/>
              <w:rPr>
                <w:rFonts w:asciiTheme="minorHAnsi" w:eastAsia="Arial" w:hAnsiTheme="minorHAnsi" w:cstheme="minorHAnsi"/>
                <w:color w:val="FF0000"/>
                <w:sz w:val="24"/>
                <w:szCs w:val="24"/>
              </w:rPr>
            </w:pPr>
            <w:r w:rsidRPr="00C40C74">
              <w:rPr>
                <w:rFonts w:asciiTheme="minorHAnsi" w:eastAsia="Arial" w:hAnsiTheme="minorHAnsi" w:cstheme="minorHAnsi"/>
                <w:sz w:val="24"/>
                <w:szCs w:val="24"/>
              </w:rPr>
              <w:t>English Literature</w:t>
            </w:r>
          </w:p>
        </w:tc>
        <w:tc>
          <w:tcPr>
            <w:tcW w:w="3176" w:type="dxa"/>
          </w:tcPr>
          <w:p w14:paraId="575F403F"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Physics</w:t>
            </w:r>
          </w:p>
        </w:tc>
      </w:tr>
      <w:tr w:rsidR="00C40C74" w:rsidRPr="00C40C74" w14:paraId="29FD2F8D" w14:textId="77777777" w:rsidTr="006E681D">
        <w:tc>
          <w:tcPr>
            <w:tcW w:w="3160" w:type="dxa"/>
          </w:tcPr>
          <w:p w14:paraId="7162E3E8"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Business</w:t>
            </w:r>
          </w:p>
        </w:tc>
        <w:tc>
          <w:tcPr>
            <w:tcW w:w="3155" w:type="dxa"/>
          </w:tcPr>
          <w:p w14:paraId="79CE2EE4"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French</w:t>
            </w:r>
          </w:p>
        </w:tc>
        <w:tc>
          <w:tcPr>
            <w:tcW w:w="3176" w:type="dxa"/>
          </w:tcPr>
          <w:p w14:paraId="75E9EB84"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Psychology</w:t>
            </w:r>
          </w:p>
        </w:tc>
      </w:tr>
      <w:tr w:rsidR="00C40C74" w:rsidRPr="00C40C74" w14:paraId="6572A7B3" w14:textId="77777777" w:rsidTr="006E681D">
        <w:tc>
          <w:tcPr>
            <w:tcW w:w="3160" w:type="dxa"/>
          </w:tcPr>
          <w:p w14:paraId="7115ECCA"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Business (CTEC)</w:t>
            </w:r>
          </w:p>
        </w:tc>
        <w:tc>
          <w:tcPr>
            <w:tcW w:w="3155" w:type="dxa"/>
          </w:tcPr>
          <w:p w14:paraId="712A06E7"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Geography</w:t>
            </w:r>
          </w:p>
        </w:tc>
        <w:tc>
          <w:tcPr>
            <w:tcW w:w="3176" w:type="dxa"/>
          </w:tcPr>
          <w:p w14:paraId="7457C021"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Physical Education</w:t>
            </w:r>
          </w:p>
        </w:tc>
      </w:tr>
      <w:tr w:rsidR="00C40C74" w:rsidRPr="00C40C74" w14:paraId="72A5C7FC" w14:textId="77777777" w:rsidTr="006E681D">
        <w:tc>
          <w:tcPr>
            <w:tcW w:w="3160" w:type="dxa"/>
          </w:tcPr>
          <w:p w14:paraId="7A9865A6"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Chemistry</w:t>
            </w:r>
          </w:p>
        </w:tc>
        <w:tc>
          <w:tcPr>
            <w:tcW w:w="3155" w:type="dxa"/>
          </w:tcPr>
          <w:p w14:paraId="43809986"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History</w:t>
            </w:r>
          </w:p>
        </w:tc>
        <w:tc>
          <w:tcPr>
            <w:tcW w:w="3176" w:type="dxa"/>
          </w:tcPr>
          <w:p w14:paraId="378E8C36"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Politics</w:t>
            </w:r>
          </w:p>
        </w:tc>
      </w:tr>
      <w:tr w:rsidR="00C40C74" w:rsidRPr="00C40C74" w14:paraId="5AE41E2C" w14:textId="77777777" w:rsidTr="006E681D">
        <w:tc>
          <w:tcPr>
            <w:tcW w:w="3160" w:type="dxa"/>
          </w:tcPr>
          <w:p w14:paraId="5CF5FC9D"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Computer Science</w:t>
            </w:r>
          </w:p>
        </w:tc>
        <w:tc>
          <w:tcPr>
            <w:tcW w:w="3155" w:type="dxa"/>
          </w:tcPr>
          <w:p w14:paraId="63E90CCB"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Hospitality (BTEC)</w:t>
            </w:r>
          </w:p>
        </w:tc>
        <w:tc>
          <w:tcPr>
            <w:tcW w:w="3176" w:type="dxa"/>
          </w:tcPr>
          <w:p w14:paraId="7E9CA7F3"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Spanish</w:t>
            </w:r>
          </w:p>
        </w:tc>
      </w:tr>
      <w:tr w:rsidR="00C40C74" w:rsidRPr="00C40C74" w14:paraId="1241FBF1" w14:textId="77777777" w:rsidTr="006E681D">
        <w:tc>
          <w:tcPr>
            <w:tcW w:w="3160" w:type="dxa"/>
          </w:tcPr>
          <w:p w14:paraId="7C66526D"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DT Product Design</w:t>
            </w:r>
          </w:p>
        </w:tc>
        <w:tc>
          <w:tcPr>
            <w:tcW w:w="3155" w:type="dxa"/>
          </w:tcPr>
          <w:p w14:paraId="7C7514A2" w14:textId="77777777" w:rsidR="00C40C74" w:rsidRPr="00C40C74" w:rsidRDefault="00C40C74" w:rsidP="006E681D">
            <w:pPr>
              <w:ind w:right="107"/>
              <w:rPr>
                <w:rFonts w:asciiTheme="minorHAnsi" w:eastAsia="Arial" w:hAnsiTheme="minorHAnsi" w:cstheme="minorHAnsi"/>
                <w:sz w:val="24"/>
                <w:szCs w:val="24"/>
              </w:rPr>
            </w:pPr>
            <w:proofErr w:type="spellStart"/>
            <w:r w:rsidRPr="00C40C74">
              <w:rPr>
                <w:rFonts w:asciiTheme="minorHAnsi" w:eastAsia="Arial" w:hAnsiTheme="minorHAnsi" w:cstheme="minorHAnsi"/>
                <w:sz w:val="24"/>
                <w:szCs w:val="24"/>
              </w:rPr>
              <w:t>Maths</w:t>
            </w:r>
            <w:proofErr w:type="spellEnd"/>
          </w:p>
        </w:tc>
        <w:tc>
          <w:tcPr>
            <w:tcW w:w="3176" w:type="dxa"/>
          </w:tcPr>
          <w:p w14:paraId="32A58091"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Sport (BTEC)</w:t>
            </w:r>
          </w:p>
        </w:tc>
      </w:tr>
      <w:tr w:rsidR="00C40C74" w:rsidRPr="00C40C74" w14:paraId="52F4396F" w14:textId="77777777" w:rsidTr="006E681D">
        <w:tc>
          <w:tcPr>
            <w:tcW w:w="3160" w:type="dxa"/>
          </w:tcPr>
          <w:p w14:paraId="086B080C"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Drama &amp; Theatre</w:t>
            </w:r>
          </w:p>
        </w:tc>
        <w:tc>
          <w:tcPr>
            <w:tcW w:w="3155" w:type="dxa"/>
          </w:tcPr>
          <w:p w14:paraId="0D207061"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Music</w:t>
            </w:r>
          </w:p>
        </w:tc>
        <w:tc>
          <w:tcPr>
            <w:tcW w:w="3176" w:type="dxa"/>
          </w:tcPr>
          <w:p w14:paraId="3083FFAC" w14:textId="77777777" w:rsidR="00C40C74" w:rsidRPr="00C40C74" w:rsidRDefault="00C40C74" w:rsidP="006E681D">
            <w:pPr>
              <w:ind w:right="107"/>
              <w:rPr>
                <w:rFonts w:asciiTheme="minorHAnsi" w:eastAsia="Arial" w:hAnsiTheme="minorHAnsi" w:cstheme="minorHAnsi"/>
                <w:sz w:val="24"/>
                <w:szCs w:val="24"/>
              </w:rPr>
            </w:pPr>
            <w:r w:rsidRPr="00C40C74">
              <w:rPr>
                <w:rFonts w:asciiTheme="minorHAnsi" w:eastAsia="Arial" w:hAnsiTheme="minorHAnsi" w:cstheme="minorHAnsi"/>
                <w:sz w:val="24"/>
                <w:szCs w:val="24"/>
              </w:rPr>
              <w:t>Textiles</w:t>
            </w:r>
          </w:p>
        </w:tc>
      </w:tr>
    </w:tbl>
    <w:p w14:paraId="7E4C29E4" w14:textId="77777777" w:rsidR="00C40C74" w:rsidRPr="00C40C74" w:rsidRDefault="00C40C74" w:rsidP="00C40C74">
      <w:pPr>
        <w:ind w:left="114" w:right="107"/>
        <w:rPr>
          <w:rFonts w:asciiTheme="minorHAnsi" w:eastAsia="Arial" w:hAnsiTheme="minorHAnsi" w:cstheme="minorHAnsi"/>
          <w:sz w:val="24"/>
          <w:szCs w:val="24"/>
        </w:rPr>
      </w:pPr>
    </w:p>
    <w:p w14:paraId="4AF01679" w14:textId="77777777" w:rsidR="00C40C74" w:rsidRPr="00C40C74" w:rsidRDefault="00C40C74" w:rsidP="00C40C74">
      <w:pPr>
        <w:ind w:left="114" w:right="107"/>
        <w:rPr>
          <w:rFonts w:asciiTheme="minorHAnsi" w:eastAsia="Arial" w:hAnsiTheme="minorHAnsi" w:cstheme="minorHAnsi"/>
          <w:b/>
          <w:bCs/>
          <w:sz w:val="24"/>
          <w:szCs w:val="24"/>
        </w:rPr>
      </w:pPr>
      <w:r w:rsidRPr="00C40C74">
        <w:rPr>
          <w:rFonts w:asciiTheme="minorHAnsi" w:eastAsia="Arial" w:hAnsiTheme="minorHAnsi" w:cstheme="minorHAnsi"/>
          <w:b/>
          <w:bCs/>
          <w:sz w:val="24"/>
          <w:szCs w:val="24"/>
        </w:rPr>
        <w:t xml:space="preserve">Games and Activities </w:t>
      </w:r>
      <w:proofErr w:type="spellStart"/>
      <w:r w:rsidRPr="00C40C74">
        <w:rPr>
          <w:rFonts w:asciiTheme="minorHAnsi" w:eastAsia="Arial" w:hAnsiTheme="minorHAnsi" w:cstheme="minorHAnsi"/>
          <w:b/>
          <w:bCs/>
          <w:sz w:val="24"/>
          <w:szCs w:val="24"/>
        </w:rPr>
        <w:t>Programmes</w:t>
      </w:r>
      <w:proofErr w:type="spellEnd"/>
    </w:p>
    <w:p w14:paraId="779B0987"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In addition to the academic curriculum a wide range of sporting opportunities are available with a strong fixture list for all age groups. For boys the major sports are Rugby, Hockey, Cricket and Athletics whilst for girls the major sports are Hockey, Netball and Tennis, Cricket and Athletics. Within the sporting curriculum the aim is to promote physical development, </w:t>
      </w:r>
      <w:r w:rsidRPr="00C40C74">
        <w:rPr>
          <w:rFonts w:asciiTheme="minorHAnsi" w:eastAsia="Arial" w:hAnsiTheme="minorHAnsi" w:cstheme="minorHAnsi"/>
          <w:sz w:val="24"/>
          <w:szCs w:val="24"/>
        </w:rPr>
        <w:lastRenderedPageBreak/>
        <w:t>emotional resilience and strength of character. Where enjoyment and achievement are encouraged, and life-long sustainable habits are learned.’</w:t>
      </w:r>
    </w:p>
    <w:p w14:paraId="11C97DA0" w14:textId="77777777" w:rsidR="00C40C74" w:rsidRPr="00C40C74" w:rsidRDefault="00C40C74" w:rsidP="00C40C74">
      <w:pPr>
        <w:ind w:left="114" w:right="107"/>
        <w:rPr>
          <w:rFonts w:asciiTheme="minorHAnsi" w:eastAsia="Arial" w:hAnsiTheme="minorHAnsi" w:cstheme="minorHAnsi"/>
          <w:sz w:val="24"/>
          <w:szCs w:val="24"/>
        </w:rPr>
      </w:pPr>
      <w:r w:rsidRPr="00C40C74">
        <w:rPr>
          <w:rFonts w:asciiTheme="minorHAnsi" w:eastAsia="Arial" w:hAnsiTheme="minorHAnsi" w:cstheme="minorHAnsi"/>
          <w:sz w:val="24"/>
          <w:szCs w:val="24"/>
        </w:rPr>
        <w:t xml:space="preserve">The Broader Curriculum </w:t>
      </w:r>
      <w:proofErr w:type="spellStart"/>
      <w:r w:rsidRPr="00C40C74">
        <w:rPr>
          <w:rFonts w:asciiTheme="minorHAnsi" w:eastAsia="Arial" w:hAnsiTheme="minorHAnsi" w:cstheme="minorHAnsi"/>
          <w:sz w:val="24"/>
          <w:szCs w:val="24"/>
        </w:rPr>
        <w:t>programme</w:t>
      </w:r>
      <w:proofErr w:type="spellEnd"/>
      <w:r w:rsidRPr="00C40C74">
        <w:rPr>
          <w:rFonts w:asciiTheme="minorHAnsi" w:eastAsia="Arial" w:hAnsiTheme="minorHAnsi" w:cstheme="minorHAnsi"/>
          <w:sz w:val="24"/>
          <w:szCs w:val="24"/>
        </w:rPr>
        <w:t xml:space="preserve"> provides a wide range of opportunities for students to enhance their studies and to help develop character. For example, participation in minor sports, wider creative and academic interests, community service </w:t>
      </w:r>
      <w:proofErr w:type="gramStart"/>
      <w:r w:rsidRPr="00C40C74">
        <w:rPr>
          <w:rFonts w:asciiTheme="minorHAnsi" w:eastAsia="Arial" w:hAnsiTheme="minorHAnsi" w:cstheme="minorHAnsi"/>
          <w:sz w:val="24"/>
          <w:szCs w:val="24"/>
        </w:rPr>
        <w:t>and for</w:t>
      </w:r>
      <w:proofErr w:type="gramEnd"/>
      <w:r w:rsidRPr="00C40C74">
        <w:rPr>
          <w:rFonts w:asciiTheme="minorHAnsi" w:eastAsia="Arial" w:hAnsiTheme="minorHAnsi" w:cstheme="minorHAnsi"/>
          <w:sz w:val="24"/>
          <w:szCs w:val="24"/>
        </w:rPr>
        <w:t xml:space="preserve"> the opportunity for student leadership.</w:t>
      </w:r>
    </w:p>
    <w:p w14:paraId="0D70AFE9" w14:textId="42CC1D33" w:rsidR="00EB6C6D" w:rsidRPr="00C40C74" w:rsidRDefault="00EB6C6D" w:rsidP="00C40C74">
      <w:pPr>
        <w:rPr>
          <w:rFonts w:eastAsia="Arial" w:cstheme="minorHAnsi"/>
          <w:sz w:val="24"/>
          <w:szCs w:val="24"/>
        </w:rPr>
      </w:pPr>
    </w:p>
    <w:sectPr w:rsidR="00EB6C6D" w:rsidRPr="00C40C74" w:rsidSect="000D7565">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92D31" w14:textId="77777777" w:rsidR="00DF29AC" w:rsidRDefault="00DF29AC">
      <w:r>
        <w:separator/>
      </w:r>
    </w:p>
  </w:endnote>
  <w:endnote w:type="continuationSeparator" w:id="0">
    <w:p w14:paraId="66E84F74" w14:textId="77777777" w:rsidR="00DF29AC" w:rsidRDefault="00DF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83619"/>
      <w:docPartObj>
        <w:docPartGallery w:val="Page Numbers (Bottom of Page)"/>
        <w:docPartUnique/>
      </w:docPartObj>
    </w:sdtPr>
    <w:sdtEndPr>
      <w:rPr>
        <w:noProof/>
      </w:rPr>
    </w:sdtEndPr>
    <w:sdtContent>
      <w:p w14:paraId="5C20E8E9" w14:textId="77777777" w:rsidR="00C55DA3" w:rsidRDefault="00D06861">
        <w:pPr>
          <w:pStyle w:val="Footer"/>
        </w:pPr>
        <w:r>
          <w:t xml:space="preserve">Page | </w:t>
        </w:r>
        <w:r>
          <w:fldChar w:fldCharType="begin"/>
        </w:r>
        <w:r>
          <w:instrText xml:space="preserve"> PAGE   \* MERGEFORMAT </w:instrText>
        </w:r>
        <w:r>
          <w:fldChar w:fldCharType="separate"/>
        </w:r>
        <w:r>
          <w:rPr>
            <w:noProof/>
          </w:rPr>
          <w:t>41</w:t>
        </w:r>
        <w:r>
          <w:rPr>
            <w:noProof/>
          </w:rPr>
          <w:fldChar w:fldCharType="end"/>
        </w:r>
      </w:p>
    </w:sdtContent>
  </w:sdt>
  <w:p w14:paraId="7594159F" w14:textId="77777777" w:rsidR="00C55DA3" w:rsidRDefault="00C55DA3" w:rsidP="00D546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262AD" w14:textId="77777777" w:rsidR="00DF29AC" w:rsidRDefault="00DF29AC">
      <w:r>
        <w:separator/>
      </w:r>
    </w:p>
  </w:footnote>
  <w:footnote w:type="continuationSeparator" w:id="0">
    <w:p w14:paraId="0C42B57A" w14:textId="77777777" w:rsidR="00DF29AC" w:rsidRDefault="00DF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abstractNum w:abstractNumId="0" w15:restartNumberingAfterBreak="0">
    <w:nsid w:val="0A2F6ADF"/>
    <w:multiLevelType w:val="hybridMultilevel"/>
    <w:tmpl w:val="95F42132"/>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 w15:restartNumberingAfterBreak="0">
    <w:nsid w:val="58B9067E"/>
    <w:multiLevelType w:val="hybridMultilevel"/>
    <w:tmpl w:val="7CCC31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6847A22"/>
    <w:multiLevelType w:val="multilevel"/>
    <w:tmpl w:val="83A614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7613296">
    <w:abstractNumId w:val="2"/>
  </w:num>
  <w:num w:numId="2" w16cid:durableId="722221099">
    <w:abstractNumId w:val="1"/>
  </w:num>
  <w:num w:numId="3" w16cid:durableId="554434939">
    <w:abstractNumId w:val="0"/>
  </w:num>
  <w:num w:numId="4" w16cid:durableId="17531147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3"/>
    <w:rsid w:val="00055F64"/>
    <w:rsid w:val="00084396"/>
    <w:rsid w:val="000922F3"/>
    <w:rsid w:val="000A6E2B"/>
    <w:rsid w:val="000D7565"/>
    <w:rsid w:val="000F4149"/>
    <w:rsid w:val="00122A21"/>
    <w:rsid w:val="00142B05"/>
    <w:rsid w:val="00152EA8"/>
    <w:rsid w:val="00185B77"/>
    <w:rsid w:val="001A438E"/>
    <w:rsid w:val="002E36C1"/>
    <w:rsid w:val="003065EF"/>
    <w:rsid w:val="00321A84"/>
    <w:rsid w:val="003D6965"/>
    <w:rsid w:val="00464E94"/>
    <w:rsid w:val="00484F5B"/>
    <w:rsid w:val="004944F3"/>
    <w:rsid w:val="004A2866"/>
    <w:rsid w:val="00557DA1"/>
    <w:rsid w:val="00564BFF"/>
    <w:rsid w:val="005B47DF"/>
    <w:rsid w:val="005C7940"/>
    <w:rsid w:val="005D36D3"/>
    <w:rsid w:val="00614868"/>
    <w:rsid w:val="0065676B"/>
    <w:rsid w:val="00661A56"/>
    <w:rsid w:val="0068597C"/>
    <w:rsid w:val="006E29A5"/>
    <w:rsid w:val="006E67D7"/>
    <w:rsid w:val="0072618E"/>
    <w:rsid w:val="00754B80"/>
    <w:rsid w:val="0077397B"/>
    <w:rsid w:val="00776A91"/>
    <w:rsid w:val="007E5558"/>
    <w:rsid w:val="008142DB"/>
    <w:rsid w:val="00827BA9"/>
    <w:rsid w:val="0085494D"/>
    <w:rsid w:val="008A47FC"/>
    <w:rsid w:val="008F0AA9"/>
    <w:rsid w:val="00914837"/>
    <w:rsid w:val="00963614"/>
    <w:rsid w:val="009C58A2"/>
    <w:rsid w:val="009C77AD"/>
    <w:rsid w:val="00A237E0"/>
    <w:rsid w:val="00A24269"/>
    <w:rsid w:val="00A361FE"/>
    <w:rsid w:val="00A51E26"/>
    <w:rsid w:val="00A61304"/>
    <w:rsid w:val="00A71D08"/>
    <w:rsid w:val="00AE0FE6"/>
    <w:rsid w:val="00B058D8"/>
    <w:rsid w:val="00B073F6"/>
    <w:rsid w:val="00B32238"/>
    <w:rsid w:val="00B34EF0"/>
    <w:rsid w:val="00B94D4C"/>
    <w:rsid w:val="00C40C74"/>
    <w:rsid w:val="00C541A8"/>
    <w:rsid w:val="00C55DA3"/>
    <w:rsid w:val="00C5699F"/>
    <w:rsid w:val="00CA247B"/>
    <w:rsid w:val="00CC22C0"/>
    <w:rsid w:val="00CD5D98"/>
    <w:rsid w:val="00D06861"/>
    <w:rsid w:val="00D1662A"/>
    <w:rsid w:val="00D33C72"/>
    <w:rsid w:val="00D45317"/>
    <w:rsid w:val="00D62B5D"/>
    <w:rsid w:val="00DA0D29"/>
    <w:rsid w:val="00DF29AC"/>
    <w:rsid w:val="00E024DF"/>
    <w:rsid w:val="00E90238"/>
    <w:rsid w:val="00EA74E1"/>
    <w:rsid w:val="00EB6C6D"/>
    <w:rsid w:val="00ED19D3"/>
    <w:rsid w:val="00F72DBC"/>
    <w:rsid w:val="00F8144D"/>
    <w:rsid w:val="00FA1A7F"/>
    <w:rsid w:val="00FE3784"/>
    <w:rsid w:val="1919E88C"/>
    <w:rsid w:val="1B156CDF"/>
    <w:rsid w:val="46E4077F"/>
    <w:rsid w:val="4F95D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8111C"/>
  <w15:chartTrackingRefBased/>
  <w15:docId w15:val="{4A7A6A39-5954-42AC-A28D-A6F1863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3"/>
    <w:pPr>
      <w:spacing w:after="0" w:line="240" w:lineRule="auto"/>
    </w:pPr>
    <w:rPr>
      <w:rFonts w:ascii="Times New Roman" w:eastAsia="Times New Roman" w:hAnsi="Times New Roman" w:cs="Times New Roman"/>
      <w:sz w:val="20"/>
      <w:szCs w:val="20"/>
      <w:lang w:val="en-US"/>
    </w:rPr>
  </w:style>
  <w:style w:type="paragraph" w:styleId="Heading1">
    <w:name w:val="heading 1"/>
    <w:aliases w:val="AH"/>
    <w:basedOn w:val="Normal"/>
    <w:next w:val="Normal"/>
    <w:link w:val="Heading1Char"/>
    <w:uiPriority w:val="9"/>
    <w:qFormat/>
    <w:rsid w:val="005D36D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D36D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D36D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D36D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D36D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Heading AH"/>
    <w:basedOn w:val="Normal"/>
    <w:next w:val="Normal"/>
    <w:link w:val="Heading6Char"/>
    <w:qFormat/>
    <w:rsid w:val="005D36D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36D3"/>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D36D3"/>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D36D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 Char"/>
    <w:basedOn w:val="DefaultParagraphFont"/>
    <w:link w:val="Heading1"/>
    <w:uiPriority w:val="9"/>
    <w:rsid w:val="005D36D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5D36D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D36D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D36D3"/>
    <w:rPr>
      <w:rFonts w:eastAsiaTheme="minorEastAsia"/>
      <w:b/>
      <w:bCs/>
      <w:sz w:val="28"/>
      <w:szCs w:val="28"/>
      <w:lang w:val="en-US"/>
    </w:rPr>
  </w:style>
  <w:style w:type="character" w:customStyle="1" w:styleId="Heading5Char">
    <w:name w:val="Heading 5 Char"/>
    <w:basedOn w:val="DefaultParagraphFont"/>
    <w:link w:val="Heading5"/>
    <w:uiPriority w:val="9"/>
    <w:semiHidden/>
    <w:rsid w:val="005D36D3"/>
    <w:rPr>
      <w:rFonts w:eastAsiaTheme="minorEastAsia"/>
      <w:b/>
      <w:bCs/>
      <w:i/>
      <w:iCs/>
      <w:sz w:val="26"/>
      <w:szCs w:val="26"/>
      <w:lang w:val="en-US"/>
    </w:rPr>
  </w:style>
  <w:style w:type="character" w:customStyle="1" w:styleId="Heading6Char">
    <w:name w:val="Heading 6 Char"/>
    <w:aliases w:val="Heading AH Char"/>
    <w:basedOn w:val="DefaultParagraphFont"/>
    <w:link w:val="Heading6"/>
    <w:rsid w:val="005D36D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D36D3"/>
    <w:rPr>
      <w:rFonts w:eastAsiaTheme="minorEastAsia"/>
      <w:sz w:val="24"/>
      <w:szCs w:val="24"/>
      <w:lang w:val="en-US"/>
    </w:rPr>
  </w:style>
  <w:style w:type="character" w:customStyle="1" w:styleId="Heading8Char">
    <w:name w:val="Heading 8 Char"/>
    <w:basedOn w:val="DefaultParagraphFont"/>
    <w:link w:val="Heading8"/>
    <w:uiPriority w:val="9"/>
    <w:semiHidden/>
    <w:rsid w:val="005D36D3"/>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6D3"/>
    <w:rPr>
      <w:rFonts w:asciiTheme="majorHAnsi" w:eastAsiaTheme="majorEastAsia" w:hAnsiTheme="majorHAnsi" w:cstheme="majorBidi"/>
      <w:lang w:val="en-US"/>
    </w:rPr>
  </w:style>
  <w:style w:type="paragraph" w:styleId="ListParagraph">
    <w:name w:val="List Paragraph"/>
    <w:basedOn w:val="Normal"/>
    <w:uiPriority w:val="34"/>
    <w:qFormat/>
    <w:rsid w:val="000A6E2B"/>
    <w:pPr>
      <w:ind w:left="720"/>
      <w:contextualSpacing/>
    </w:pPr>
  </w:style>
  <w:style w:type="paragraph" w:styleId="BalloonText">
    <w:name w:val="Balloon Text"/>
    <w:basedOn w:val="Normal"/>
    <w:link w:val="BalloonTextChar"/>
    <w:uiPriority w:val="99"/>
    <w:semiHidden/>
    <w:unhideWhenUsed/>
    <w:rsid w:val="00D45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17"/>
    <w:rPr>
      <w:rFonts w:ascii="Segoe UI" w:eastAsia="Times New Roman" w:hAnsi="Segoe UI" w:cs="Segoe UI"/>
      <w:sz w:val="18"/>
      <w:szCs w:val="18"/>
      <w:lang w:val="en-US"/>
    </w:rPr>
  </w:style>
  <w:style w:type="table" w:styleId="TableGrid">
    <w:name w:val="Table Grid"/>
    <w:basedOn w:val="TableNormal"/>
    <w:uiPriority w:val="39"/>
    <w:rsid w:val="00B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EF0"/>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E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4D4C"/>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94D4C"/>
  </w:style>
  <w:style w:type="paragraph" w:styleId="NormalWeb">
    <w:name w:val="Normal (Web)"/>
    <w:basedOn w:val="Normal"/>
    <w:uiPriority w:val="99"/>
    <w:unhideWhenUsed/>
    <w:rsid w:val="00142B05"/>
    <w:pPr>
      <w:spacing w:before="100" w:beforeAutospacing="1" w:after="100" w:afterAutospacing="1"/>
    </w:pPr>
    <w:rPr>
      <w:sz w:val="24"/>
      <w:szCs w:val="24"/>
      <w:lang w:val="en-GB" w:eastAsia="en-GB"/>
    </w:rPr>
  </w:style>
  <w:style w:type="paragraph" w:styleId="DocumentMap">
    <w:name w:val="Document Map"/>
    <w:basedOn w:val="Normal"/>
    <w:link w:val="DocumentMapChar"/>
    <w:semiHidden/>
    <w:rsid w:val="00142B05"/>
    <w:pPr>
      <w:shd w:val="clear" w:color="auto" w:fill="000080"/>
    </w:pPr>
    <w:rPr>
      <w:rFonts w:ascii="Tahoma" w:hAnsi="Tahoma" w:cs="Tahoma"/>
      <w:lang w:val="en-GB" w:eastAsia="en-GB"/>
    </w:rPr>
  </w:style>
  <w:style w:type="character" w:customStyle="1" w:styleId="DocumentMapChar">
    <w:name w:val="Document Map Char"/>
    <w:basedOn w:val="DefaultParagraphFont"/>
    <w:link w:val="DocumentMap"/>
    <w:semiHidden/>
    <w:rsid w:val="00142B05"/>
    <w:rPr>
      <w:rFonts w:ascii="Tahoma" w:eastAsia="Times New Roman" w:hAnsi="Tahoma" w:cs="Tahoma"/>
      <w:sz w:val="20"/>
      <w:szCs w:val="20"/>
      <w:shd w:val="clear" w:color="auto" w:fill="000080"/>
      <w:lang w:eastAsia="en-GB"/>
    </w:rPr>
  </w:style>
  <w:style w:type="character" w:styleId="SubtleEmphasis">
    <w:name w:val="Subtle Emphasis"/>
    <w:basedOn w:val="DefaultParagraphFont"/>
    <w:uiPriority w:val="19"/>
    <w:qFormat/>
    <w:rsid w:val="00142B05"/>
    <w:rPr>
      <w:i/>
      <w:iCs/>
      <w:color w:val="404040" w:themeColor="text1" w:themeTint="BF"/>
    </w:rPr>
  </w:style>
  <w:style w:type="paragraph" w:styleId="Header">
    <w:name w:val="header"/>
    <w:basedOn w:val="Normal"/>
    <w:link w:val="HeaderChar"/>
    <w:uiPriority w:val="99"/>
    <w:unhideWhenUsed/>
    <w:rsid w:val="00142B0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42B05"/>
  </w:style>
  <w:style w:type="paragraph" w:styleId="Index2">
    <w:name w:val="index 2"/>
    <w:basedOn w:val="Normal"/>
    <w:next w:val="Normal"/>
    <w:autoRedefine/>
    <w:uiPriority w:val="99"/>
    <w:unhideWhenUsed/>
    <w:rsid w:val="00142B05"/>
    <w:pPr>
      <w:spacing w:line="259" w:lineRule="auto"/>
      <w:ind w:left="440" w:hanging="220"/>
    </w:pPr>
    <w:rPr>
      <w:rFonts w:asciiTheme="minorHAnsi" w:eastAsiaTheme="minorHAnsi" w:hAnsiTheme="minorHAnsi" w:cstheme="minorBidi"/>
      <w:lang w:val="en-GB"/>
    </w:rPr>
  </w:style>
  <w:style w:type="paragraph" w:styleId="Index1">
    <w:name w:val="index 1"/>
    <w:next w:val="Normal"/>
    <w:autoRedefine/>
    <w:uiPriority w:val="99"/>
    <w:unhideWhenUsed/>
    <w:rsid w:val="00142B05"/>
    <w:pPr>
      <w:spacing w:after="0" w:line="360" w:lineRule="auto"/>
    </w:pPr>
    <w:rPr>
      <w:rFonts w:ascii="Arial" w:hAnsi="Arial"/>
      <w:sz w:val="24"/>
      <w:szCs w:val="20"/>
    </w:rPr>
  </w:style>
  <w:style w:type="paragraph" w:styleId="Index3">
    <w:name w:val="index 3"/>
    <w:basedOn w:val="Normal"/>
    <w:next w:val="Normal"/>
    <w:autoRedefine/>
    <w:uiPriority w:val="99"/>
    <w:unhideWhenUsed/>
    <w:rsid w:val="00142B05"/>
    <w:pPr>
      <w:spacing w:line="259" w:lineRule="auto"/>
      <w:ind w:left="660" w:hanging="220"/>
    </w:pPr>
    <w:rPr>
      <w:rFonts w:asciiTheme="minorHAnsi" w:eastAsiaTheme="minorHAnsi" w:hAnsiTheme="minorHAnsi" w:cstheme="minorBidi"/>
      <w:lang w:val="en-GB"/>
    </w:rPr>
  </w:style>
  <w:style w:type="paragraph" w:styleId="Index4">
    <w:name w:val="index 4"/>
    <w:basedOn w:val="Normal"/>
    <w:next w:val="Normal"/>
    <w:autoRedefine/>
    <w:uiPriority w:val="99"/>
    <w:unhideWhenUsed/>
    <w:rsid w:val="00142B05"/>
    <w:pPr>
      <w:spacing w:line="259" w:lineRule="auto"/>
      <w:ind w:left="880" w:hanging="220"/>
    </w:pPr>
    <w:rPr>
      <w:rFonts w:asciiTheme="minorHAnsi" w:eastAsiaTheme="minorHAnsi" w:hAnsiTheme="minorHAnsi" w:cstheme="minorBidi"/>
      <w:lang w:val="en-GB"/>
    </w:rPr>
  </w:style>
  <w:style w:type="paragraph" w:styleId="Index5">
    <w:name w:val="index 5"/>
    <w:basedOn w:val="Normal"/>
    <w:next w:val="Normal"/>
    <w:autoRedefine/>
    <w:uiPriority w:val="99"/>
    <w:unhideWhenUsed/>
    <w:rsid w:val="00142B05"/>
    <w:pPr>
      <w:spacing w:line="259" w:lineRule="auto"/>
      <w:ind w:left="1100" w:hanging="220"/>
    </w:pPr>
    <w:rPr>
      <w:rFonts w:asciiTheme="minorHAnsi" w:eastAsiaTheme="minorHAnsi" w:hAnsiTheme="minorHAnsi" w:cstheme="minorBidi"/>
      <w:lang w:val="en-GB"/>
    </w:rPr>
  </w:style>
  <w:style w:type="paragraph" w:styleId="Index6">
    <w:name w:val="index 6"/>
    <w:basedOn w:val="Normal"/>
    <w:next w:val="Normal"/>
    <w:autoRedefine/>
    <w:uiPriority w:val="99"/>
    <w:unhideWhenUsed/>
    <w:rsid w:val="00142B05"/>
    <w:pPr>
      <w:spacing w:line="259" w:lineRule="auto"/>
      <w:ind w:left="1320" w:hanging="220"/>
    </w:pPr>
    <w:rPr>
      <w:rFonts w:asciiTheme="minorHAnsi" w:eastAsiaTheme="minorHAnsi" w:hAnsiTheme="minorHAnsi" w:cstheme="minorBidi"/>
      <w:lang w:val="en-GB"/>
    </w:rPr>
  </w:style>
  <w:style w:type="paragraph" w:styleId="Index7">
    <w:name w:val="index 7"/>
    <w:basedOn w:val="Normal"/>
    <w:next w:val="Normal"/>
    <w:autoRedefine/>
    <w:uiPriority w:val="99"/>
    <w:unhideWhenUsed/>
    <w:rsid w:val="00142B05"/>
    <w:pPr>
      <w:spacing w:line="259" w:lineRule="auto"/>
      <w:ind w:left="1540" w:hanging="220"/>
    </w:pPr>
    <w:rPr>
      <w:rFonts w:asciiTheme="minorHAnsi" w:eastAsiaTheme="minorHAnsi" w:hAnsiTheme="minorHAnsi" w:cstheme="minorBidi"/>
      <w:lang w:val="en-GB"/>
    </w:rPr>
  </w:style>
  <w:style w:type="paragraph" w:styleId="Index8">
    <w:name w:val="index 8"/>
    <w:basedOn w:val="Normal"/>
    <w:next w:val="Normal"/>
    <w:autoRedefine/>
    <w:uiPriority w:val="99"/>
    <w:unhideWhenUsed/>
    <w:rsid w:val="00142B05"/>
    <w:pPr>
      <w:spacing w:line="259" w:lineRule="auto"/>
      <w:ind w:left="1760" w:hanging="220"/>
    </w:pPr>
    <w:rPr>
      <w:rFonts w:asciiTheme="minorHAnsi" w:eastAsiaTheme="minorHAnsi" w:hAnsiTheme="minorHAnsi" w:cstheme="minorBidi"/>
      <w:lang w:val="en-GB"/>
    </w:rPr>
  </w:style>
  <w:style w:type="paragraph" w:styleId="Index9">
    <w:name w:val="index 9"/>
    <w:basedOn w:val="Normal"/>
    <w:next w:val="Normal"/>
    <w:autoRedefine/>
    <w:uiPriority w:val="99"/>
    <w:unhideWhenUsed/>
    <w:rsid w:val="00142B05"/>
    <w:pPr>
      <w:spacing w:line="259" w:lineRule="auto"/>
      <w:ind w:left="1980" w:hanging="220"/>
    </w:pPr>
    <w:rPr>
      <w:rFonts w:asciiTheme="minorHAnsi" w:eastAsiaTheme="minorHAnsi" w:hAnsiTheme="minorHAnsi" w:cstheme="minorBidi"/>
      <w:lang w:val="en-GB"/>
    </w:rPr>
  </w:style>
  <w:style w:type="paragraph" w:styleId="IndexHeading">
    <w:name w:val="index heading"/>
    <w:basedOn w:val="Normal"/>
    <w:next w:val="Index1"/>
    <w:uiPriority w:val="99"/>
    <w:unhideWhenUsed/>
    <w:rsid w:val="00142B05"/>
    <w:pPr>
      <w:spacing w:before="120" w:after="120" w:line="259" w:lineRule="auto"/>
    </w:pPr>
    <w:rPr>
      <w:rFonts w:asciiTheme="minorHAnsi" w:eastAsiaTheme="minorHAnsi" w:hAnsiTheme="minorHAnsi" w:cstheme="minorBidi"/>
      <w:b/>
      <w:bCs/>
      <w:i/>
      <w:iCs/>
      <w:lang w:val="en-GB"/>
    </w:rPr>
  </w:style>
  <w:style w:type="paragraph" w:styleId="TOC1">
    <w:name w:val="toc 1"/>
    <w:basedOn w:val="Normal"/>
    <w:next w:val="Normal"/>
    <w:autoRedefine/>
    <w:uiPriority w:val="39"/>
    <w:unhideWhenUsed/>
    <w:rsid w:val="00142B05"/>
    <w:pPr>
      <w:spacing w:after="100" w:line="259" w:lineRule="auto"/>
    </w:pPr>
    <w:rPr>
      <w:rFonts w:ascii="Arial" w:eastAsiaTheme="minorHAnsi" w:hAnsi="Arial" w:cstheme="minorBidi"/>
      <w:b/>
      <w:sz w:val="28"/>
      <w:szCs w:val="22"/>
      <w:lang w:val="en-GB"/>
    </w:rPr>
  </w:style>
  <w:style w:type="character" w:styleId="Hyperlink">
    <w:name w:val="Hyperlink"/>
    <w:basedOn w:val="DefaultParagraphFont"/>
    <w:uiPriority w:val="99"/>
    <w:unhideWhenUsed/>
    <w:rsid w:val="00142B05"/>
    <w:rPr>
      <w:color w:val="0563C1" w:themeColor="hyperlink"/>
      <w:u w:val="single"/>
    </w:rPr>
  </w:style>
  <w:style w:type="paragraph" w:styleId="BodyTextIndent">
    <w:name w:val="Body Text Indent"/>
    <w:basedOn w:val="Normal"/>
    <w:link w:val="BodyTextIndentChar"/>
    <w:uiPriority w:val="99"/>
    <w:unhideWhenUsed/>
    <w:rsid w:val="00142B05"/>
    <w:pPr>
      <w:spacing w:after="120" w:line="259" w:lineRule="auto"/>
      <w:ind w:left="283"/>
    </w:pPr>
    <w:rPr>
      <w:rFonts w:asciiTheme="minorHAnsi" w:eastAsiaTheme="minorHAnsi" w:hAnsiTheme="minorHAnsi" w:cstheme="minorBidi"/>
      <w:sz w:val="22"/>
      <w:szCs w:val="22"/>
      <w:lang w:val="en-GB"/>
    </w:rPr>
  </w:style>
  <w:style w:type="character" w:customStyle="1" w:styleId="BodyTextIndentChar">
    <w:name w:val="Body Text Indent Char"/>
    <w:basedOn w:val="DefaultParagraphFont"/>
    <w:link w:val="BodyTextIndent"/>
    <w:uiPriority w:val="99"/>
    <w:rsid w:val="00142B05"/>
  </w:style>
  <w:style w:type="paragraph" w:customStyle="1" w:styleId="Default">
    <w:name w:val="Default"/>
    <w:rsid w:val="00142B05"/>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142B05"/>
    <w:pPr>
      <w:keepLines/>
      <w:numPr>
        <w:numId w:val="0"/>
      </w:numPr>
      <w:spacing w:after="0" w:line="259" w:lineRule="auto"/>
      <w:outlineLvl w:val="9"/>
    </w:pPr>
    <w:rPr>
      <w:b w:val="0"/>
      <w:bCs w:val="0"/>
      <w:color w:val="2E74B5" w:themeColor="accent1" w:themeShade="BF"/>
      <w:kern w:val="0"/>
    </w:rPr>
  </w:style>
  <w:style w:type="paragraph" w:styleId="BodyText">
    <w:name w:val="Body Text"/>
    <w:basedOn w:val="Normal"/>
    <w:link w:val="BodyTextChar"/>
    <w:semiHidden/>
    <w:unhideWhenUsed/>
    <w:rsid w:val="00142B05"/>
    <w:pPr>
      <w:spacing w:after="120"/>
    </w:pPr>
    <w:rPr>
      <w:sz w:val="24"/>
      <w:szCs w:val="24"/>
      <w:lang w:val="en-GB"/>
    </w:rPr>
  </w:style>
  <w:style w:type="character" w:customStyle="1" w:styleId="BodyTextChar">
    <w:name w:val="Body Text Char"/>
    <w:basedOn w:val="DefaultParagraphFont"/>
    <w:link w:val="BodyText"/>
    <w:semiHidden/>
    <w:rsid w:val="00142B05"/>
    <w:rPr>
      <w:rFonts w:ascii="Times New Roman" w:eastAsia="Times New Roman" w:hAnsi="Times New Roman" w:cs="Times New Roman"/>
      <w:sz w:val="24"/>
      <w:szCs w:val="24"/>
    </w:rPr>
  </w:style>
  <w:style w:type="character" w:customStyle="1" w:styleId="normaltextrun">
    <w:name w:val="normaltextrun"/>
    <w:basedOn w:val="DefaultParagraphFont"/>
    <w:rsid w:val="00142B05"/>
  </w:style>
  <w:style w:type="paragraph" w:customStyle="1" w:styleId="paragraph">
    <w:name w:val="paragraph"/>
    <w:basedOn w:val="Normal"/>
    <w:rsid w:val="00142B05"/>
    <w:pPr>
      <w:spacing w:before="100" w:beforeAutospacing="1" w:after="100" w:afterAutospacing="1"/>
    </w:pPr>
    <w:rPr>
      <w:sz w:val="24"/>
      <w:szCs w:val="24"/>
      <w:lang w:val="en-GB" w:eastAsia="en-GB"/>
    </w:rPr>
  </w:style>
  <w:style w:type="character" w:customStyle="1" w:styleId="advancedproofingissue">
    <w:name w:val="advancedproofingissue"/>
    <w:basedOn w:val="DefaultParagraphFont"/>
    <w:rsid w:val="00142B05"/>
  </w:style>
  <w:style w:type="character" w:customStyle="1" w:styleId="eop">
    <w:name w:val="eop"/>
    <w:basedOn w:val="DefaultParagraphFont"/>
    <w:rsid w:val="00142B05"/>
  </w:style>
  <w:style w:type="character" w:customStyle="1" w:styleId="contextualspellingandgrammarerror">
    <w:name w:val="contextualspellingandgrammarerror"/>
    <w:basedOn w:val="DefaultParagraphFont"/>
    <w:rsid w:val="00142B05"/>
  </w:style>
  <w:style w:type="character" w:customStyle="1" w:styleId="apple-tab-span">
    <w:name w:val="apple-tab-span"/>
    <w:basedOn w:val="DefaultParagraphFont"/>
    <w:rsid w:val="00142B05"/>
  </w:style>
  <w:style w:type="character" w:styleId="UnresolvedMention">
    <w:name w:val="Unresolved Mention"/>
    <w:basedOn w:val="DefaultParagraphFont"/>
    <w:uiPriority w:val="99"/>
    <w:semiHidden/>
    <w:unhideWhenUsed/>
    <w:rsid w:val="00142B05"/>
    <w:rPr>
      <w:color w:val="605E5C"/>
      <w:shd w:val="clear" w:color="auto" w:fill="E1DFDD"/>
    </w:rPr>
  </w:style>
  <w:style w:type="paragraph" w:customStyle="1" w:styleId="1bodycopy10pt">
    <w:name w:val="1 body copy 10pt"/>
    <w:basedOn w:val="Normal"/>
    <w:link w:val="1bodycopy10ptChar"/>
    <w:qFormat/>
    <w:rsid w:val="00142B05"/>
    <w:pPr>
      <w:spacing w:after="120"/>
    </w:pPr>
    <w:rPr>
      <w:rFonts w:ascii="Arial" w:eastAsia="MS Mincho" w:hAnsi="Arial"/>
      <w:szCs w:val="24"/>
    </w:rPr>
  </w:style>
  <w:style w:type="paragraph" w:customStyle="1" w:styleId="4Bulletedcopyblue">
    <w:name w:val="4 Bulleted copy blue"/>
    <w:basedOn w:val="Normal"/>
    <w:qFormat/>
    <w:rsid w:val="00142B05"/>
    <w:pPr>
      <w:numPr>
        <w:numId w:val="4"/>
      </w:numPr>
      <w:spacing w:after="120"/>
    </w:pPr>
    <w:rPr>
      <w:rFonts w:ascii="Arial" w:eastAsia="MS Mincho" w:hAnsi="Arial" w:cs="Arial"/>
    </w:rPr>
  </w:style>
  <w:style w:type="character" w:customStyle="1" w:styleId="1bodycopy10ptChar">
    <w:name w:val="1 body copy 10pt Char"/>
    <w:link w:val="1bodycopy10pt"/>
    <w:rsid w:val="00142B0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42B05"/>
    <w:pPr>
      <w:spacing w:before="240"/>
    </w:pPr>
    <w:rPr>
      <w:b/>
      <w:color w:val="12263F"/>
      <w:sz w:val="24"/>
    </w:rPr>
  </w:style>
  <w:style w:type="character" w:customStyle="1" w:styleId="Subhead2Char">
    <w:name w:val="Subhead 2 Char"/>
    <w:link w:val="Subhead2"/>
    <w:rsid w:val="00142B0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1380">
      <w:bodyDiv w:val="1"/>
      <w:marLeft w:val="0"/>
      <w:marRight w:val="0"/>
      <w:marTop w:val="0"/>
      <w:marBottom w:val="0"/>
      <w:divBdr>
        <w:top w:val="none" w:sz="0" w:space="0" w:color="auto"/>
        <w:left w:val="none" w:sz="0" w:space="0" w:color="auto"/>
        <w:bottom w:val="none" w:sz="0" w:space="0" w:color="auto"/>
        <w:right w:val="none" w:sz="0" w:space="0" w:color="auto"/>
      </w:divBdr>
    </w:div>
    <w:div w:id="12432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Erin K. Evans</DisplayName>
        <AccountId>33</AccountId>
        <AccountType/>
      </UserInfo>
    </SharedWithUsers>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3B0E1-981E-47AB-8185-5848728058D8}">
  <ds:schemaRefs>
    <ds:schemaRef ds:uri="http://schemas.openxmlformats.org/officeDocument/2006/bibliography"/>
  </ds:schemaRefs>
</ds:datastoreItem>
</file>

<file path=customXml/itemProps2.xml><?xml version="1.0" encoding="utf-8"?>
<ds:datastoreItem xmlns:ds="http://schemas.openxmlformats.org/officeDocument/2006/customXml" ds:itemID="{24A2477D-B8D7-4C03-8155-ACFD8350BF73}">
  <ds:schemaRefs>
    <ds:schemaRef ds:uri="http://schemas.microsoft.com/office/2006/metadata/properties"/>
    <ds:schemaRef ds:uri="http://schemas.microsoft.com/office/infopath/2007/PartnerControls"/>
    <ds:schemaRef ds:uri="c336a740-831c-48d6-b25c-11679055070d"/>
    <ds:schemaRef ds:uri="2a88bfa6-37ab-4ad1-ad90-91f223d6a1bb"/>
    <ds:schemaRef ds:uri="f03b6665-05f5-4e29-94d1-0ff6f94dce83"/>
    <ds:schemaRef ds:uri="aa03a1d0-e776-410f-92a3-517fbdec7356"/>
    <ds:schemaRef ds:uri="http://schemas.microsoft.com/sharepoint/v3"/>
  </ds:schemaRefs>
</ds:datastoreItem>
</file>

<file path=customXml/itemProps3.xml><?xml version="1.0" encoding="utf-8"?>
<ds:datastoreItem xmlns:ds="http://schemas.openxmlformats.org/officeDocument/2006/customXml" ds:itemID="{7B4B77C1-33C6-4C3A-BC12-F284A3A061CE}">
  <ds:schemaRefs>
    <ds:schemaRef ds:uri="http://schemas.microsoft.com/sharepoint/v3/contenttype/forms"/>
  </ds:schemaRefs>
</ds:datastoreItem>
</file>

<file path=customXml/itemProps4.xml><?xml version="1.0" encoding="utf-8"?>
<ds:datastoreItem xmlns:ds="http://schemas.openxmlformats.org/officeDocument/2006/customXml" ds:itemID="{D6CD2197-63FE-43E4-8C84-FCEBB561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 Evans</dc:creator>
  <cp:keywords/>
  <dc:description/>
  <cp:lastModifiedBy>Erin Evans</cp:lastModifiedBy>
  <cp:revision>9</cp:revision>
  <cp:lastPrinted>2015-04-21T11:34:00Z</cp:lastPrinted>
  <dcterms:created xsi:type="dcterms:W3CDTF">2022-09-01T14:14:00Z</dcterms:created>
  <dcterms:modified xsi:type="dcterms:W3CDTF">2024-08-27T13:19:00Z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1bf0a742-30df-442b-83a8-0cf7e3b141db</vt:lpwstr>
  </property>
  <property fmtid="{D5CDD505-2E9C-101B-9397-08002B2CF9AE}" pid="4" name="MediaServiceImageTags">
    <vt:lpwstr/>
  </property>
</Properties>
</file>